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574B" w14:textId="2B8E5F25" w:rsidR="0035449B" w:rsidRPr="00760263" w:rsidRDefault="00B26B99" w:rsidP="00E45ABD">
      <w:pPr>
        <w:ind w:left="-755"/>
        <w:rPr>
          <w:rFonts w:cs="B Nazanin"/>
          <w:rtl/>
        </w:rPr>
      </w:pPr>
      <w:r w:rsidRPr="0076026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4D377" wp14:editId="46515EE9">
                <wp:simplePos x="0" y="0"/>
                <wp:positionH relativeFrom="column">
                  <wp:posOffset>4788535</wp:posOffset>
                </wp:positionH>
                <wp:positionV relativeFrom="paragraph">
                  <wp:posOffset>148590</wp:posOffset>
                </wp:positionV>
                <wp:extent cx="1952625" cy="733425"/>
                <wp:effectExtent l="0" t="0" r="9525" b="9525"/>
                <wp:wrapNone/>
                <wp:docPr id="10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79317" w14:textId="77777777" w:rsidR="000A6E6B" w:rsidRDefault="000A6E6B" w:rsidP="000A6E6B">
                            <w:pPr>
                              <w:jc w:val="center"/>
                            </w:pPr>
                            <w:r w:rsidRPr="000A6E6B"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26F0DDCE" wp14:editId="0179EE1F">
                                  <wp:extent cx="1786890" cy="571500"/>
                                  <wp:effectExtent l="1905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7050" cy="5747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4D377" id="Rounded Rectangle 2" o:spid="_x0000_s1026" style="position:absolute;left:0;text-align:left;margin-left:377.05pt;margin-top:11.7pt;width:153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" fillcolor="white [3201]" strokecolor="#4f81bd [3204]" strokeweight="2pt">
                <v:path arrowok="t"/>
                <v:textbox>
                  <w:txbxContent>
                    <w:p w14:paraId="78E79317" w14:textId="77777777" w:rsidR="000A6E6B" w:rsidRDefault="000A6E6B" w:rsidP="000A6E6B">
                      <w:pPr>
                        <w:jc w:val="center"/>
                      </w:pPr>
                      <w:r w:rsidRPr="000A6E6B"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26F0DDCE" wp14:editId="0179EE1F">
                            <wp:extent cx="1786890" cy="57150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7050" cy="5747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A670E" w:rsidRPr="00760263">
        <w:rPr>
          <w:rFonts w:cs="B Nazanin" w:hint="cs"/>
          <w:rtl/>
        </w:rPr>
        <w:t>...</w:t>
      </w:r>
    </w:p>
    <w:p w14:paraId="257DC4AB" w14:textId="1DC1CFBB" w:rsidR="00E45ABD" w:rsidRPr="00760263" w:rsidRDefault="00F8508D" w:rsidP="00175383">
      <w:pPr>
        <w:spacing w:line="240" w:lineRule="auto"/>
        <w:ind w:left="-755"/>
        <w:rPr>
          <w:rFonts w:cs="B Nazanin"/>
          <w:b/>
          <w:bCs/>
          <w:sz w:val="16"/>
          <w:szCs w:val="16"/>
          <w:rtl/>
        </w:rPr>
      </w:pPr>
      <w:r w:rsidRPr="00760263">
        <w:rPr>
          <w:rFonts w:cs="B Nazanin" w:hint="cs"/>
          <w:b/>
          <w:bCs/>
          <w:sz w:val="16"/>
          <w:szCs w:val="16"/>
          <w:rtl/>
        </w:rPr>
        <w:t xml:space="preserve">                                                                              </w:t>
      </w:r>
      <w:r w:rsidR="00760263">
        <w:rPr>
          <w:rFonts w:cs="B Nazanin"/>
          <w:b/>
          <w:bCs/>
          <w:sz w:val="16"/>
          <w:szCs w:val="16"/>
        </w:rPr>
        <w:t xml:space="preserve">               </w:t>
      </w:r>
      <w:r w:rsidRPr="00760263">
        <w:rPr>
          <w:rFonts w:cs="B Nazanin" w:hint="cs"/>
          <w:b/>
          <w:bCs/>
          <w:sz w:val="16"/>
          <w:szCs w:val="16"/>
          <w:rtl/>
        </w:rPr>
        <w:t xml:space="preserve">           </w:t>
      </w:r>
      <w:r w:rsidR="003459E6">
        <w:rPr>
          <w:rFonts w:cs="B Nazanin" w:hint="cs"/>
          <w:b/>
          <w:bCs/>
          <w:sz w:val="16"/>
          <w:szCs w:val="16"/>
          <w:rtl/>
        </w:rPr>
        <w:t xml:space="preserve">             </w:t>
      </w:r>
      <w:r w:rsidRPr="00760263">
        <w:rPr>
          <w:rFonts w:cs="B Nazanin" w:hint="cs"/>
          <w:b/>
          <w:bCs/>
          <w:sz w:val="16"/>
          <w:szCs w:val="16"/>
          <w:rtl/>
        </w:rPr>
        <w:t xml:space="preserve">           </w:t>
      </w:r>
      <w:r w:rsidR="00E45ABD" w:rsidRPr="00760263">
        <w:rPr>
          <w:rFonts w:cs="B Nazanin" w:hint="cs"/>
          <w:b/>
          <w:bCs/>
          <w:sz w:val="16"/>
          <w:szCs w:val="16"/>
          <w:rtl/>
        </w:rPr>
        <w:t>بسمه تعالی</w:t>
      </w:r>
      <w:r w:rsidRPr="00760263">
        <w:rPr>
          <w:rFonts w:cs="B Nazanin" w:hint="cs"/>
          <w:b/>
          <w:bCs/>
          <w:sz w:val="16"/>
          <w:szCs w:val="16"/>
          <w:rtl/>
        </w:rPr>
        <w:t xml:space="preserve">                                                              </w:t>
      </w:r>
      <w:r w:rsidR="003459E6">
        <w:rPr>
          <w:rFonts w:cs="B Nazanin" w:hint="cs"/>
          <w:b/>
          <w:bCs/>
          <w:sz w:val="16"/>
          <w:szCs w:val="16"/>
          <w:rtl/>
        </w:rPr>
        <w:t xml:space="preserve">               </w:t>
      </w:r>
      <w:r w:rsidRPr="00760263">
        <w:rPr>
          <w:rFonts w:cs="B Nazanin" w:hint="cs"/>
          <w:b/>
          <w:bCs/>
          <w:sz w:val="16"/>
          <w:szCs w:val="16"/>
          <w:rtl/>
        </w:rPr>
        <w:t xml:space="preserve">     </w:t>
      </w:r>
      <w:r w:rsidR="00F83811" w:rsidRPr="00760263">
        <w:rPr>
          <w:rFonts w:cs="B Nazanin" w:hint="cs"/>
          <w:b/>
          <w:bCs/>
          <w:sz w:val="16"/>
          <w:szCs w:val="16"/>
          <w:rtl/>
        </w:rPr>
        <w:t xml:space="preserve"> تاریخ تنظیم: </w:t>
      </w:r>
      <w:r w:rsidR="003459E6">
        <w:rPr>
          <w:rFonts w:cs="B Nazanin" w:hint="cs"/>
          <w:b/>
          <w:bCs/>
          <w:sz w:val="16"/>
          <w:szCs w:val="16"/>
          <w:rtl/>
        </w:rPr>
        <w:t>...............................</w:t>
      </w:r>
    </w:p>
    <w:p w14:paraId="64EEA797" w14:textId="28BE202D" w:rsidR="00481611" w:rsidRPr="009208D2" w:rsidRDefault="0035449B" w:rsidP="00455E3E">
      <w:pPr>
        <w:spacing w:line="240" w:lineRule="auto"/>
        <w:ind w:left="-755"/>
        <w:rPr>
          <w:rFonts w:cs="B Nazanin"/>
          <w:b/>
          <w:bCs/>
          <w:sz w:val="16"/>
          <w:szCs w:val="16"/>
          <w:rtl/>
        </w:rPr>
      </w:pPr>
      <w:r w:rsidRPr="00760263">
        <w:rPr>
          <w:rFonts w:cs="B Nazanin" w:hint="cs"/>
          <w:b/>
          <w:bCs/>
          <w:sz w:val="16"/>
          <w:szCs w:val="16"/>
          <w:rtl/>
        </w:rPr>
        <w:t xml:space="preserve">  </w:t>
      </w:r>
      <w:r w:rsidR="00F8508D" w:rsidRPr="00760263">
        <w:rPr>
          <w:rFonts w:cs="B Nazanin" w:hint="cs"/>
          <w:b/>
          <w:bCs/>
          <w:sz w:val="16"/>
          <w:szCs w:val="16"/>
          <w:rtl/>
        </w:rPr>
        <w:t xml:space="preserve">                                                                      </w:t>
      </w:r>
      <w:r w:rsidR="0048360F" w:rsidRPr="00760263">
        <w:rPr>
          <w:rFonts w:cs="B Nazanin" w:hint="cs"/>
          <w:b/>
          <w:bCs/>
          <w:sz w:val="16"/>
          <w:szCs w:val="16"/>
          <w:rtl/>
        </w:rPr>
        <w:t xml:space="preserve">   </w:t>
      </w:r>
      <w:r w:rsidR="00760263">
        <w:rPr>
          <w:rFonts w:cs="B Nazanin"/>
          <w:b/>
          <w:bCs/>
          <w:sz w:val="16"/>
          <w:szCs w:val="16"/>
        </w:rPr>
        <w:t xml:space="preserve">            </w:t>
      </w:r>
      <w:r w:rsidR="003459E6">
        <w:rPr>
          <w:rFonts w:cs="B Nazanin" w:hint="cs"/>
          <w:b/>
          <w:bCs/>
          <w:sz w:val="16"/>
          <w:szCs w:val="16"/>
          <w:rtl/>
        </w:rPr>
        <w:t xml:space="preserve">              </w:t>
      </w:r>
      <w:r w:rsidRPr="00760263">
        <w:rPr>
          <w:rFonts w:cs="B Nazanin" w:hint="cs"/>
          <w:b/>
          <w:bCs/>
          <w:sz w:val="16"/>
          <w:szCs w:val="16"/>
          <w:rtl/>
        </w:rPr>
        <w:t xml:space="preserve">گواهی اصالت کالا و اجرای استاندارد سامانه </w:t>
      </w:r>
      <w:r w:rsidR="004013AF" w:rsidRPr="00760263">
        <w:rPr>
          <w:rFonts w:cs="B Nazanin" w:hint="cs"/>
          <w:b/>
          <w:bCs/>
          <w:sz w:val="16"/>
          <w:szCs w:val="16"/>
          <w:rtl/>
        </w:rPr>
        <w:t>اعلام</w:t>
      </w:r>
      <w:r w:rsidRPr="00760263">
        <w:rPr>
          <w:rFonts w:cs="B Nazanin" w:hint="cs"/>
          <w:b/>
          <w:bCs/>
          <w:sz w:val="16"/>
          <w:szCs w:val="16"/>
          <w:rtl/>
        </w:rPr>
        <w:t xml:space="preserve"> حریق  </w:t>
      </w:r>
      <w:r w:rsidR="00F8508D" w:rsidRPr="00760263">
        <w:rPr>
          <w:rFonts w:cs="B Nazanin" w:hint="cs"/>
          <w:b/>
          <w:bCs/>
          <w:sz w:val="16"/>
          <w:szCs w:val="16"/>
          <w:rtl/>
        </w:rPr>
        <w:t xml:space="preserve">                                 </w:t>
      </w:r>
      <w:r w:rsidR="0062283A" w:rsidRPr="00760263">
        <w:rPr>
          <w:rFonts w:cs="B Nazanin" w:hint="cs"/>
          <w:b/>
          <w:bCs/>
          <w:sz w:val="16"/>
          <w:szCs w:val="16"/>
          <w:rtl/>
        </w:rPr>
        <w:t xml:space="preserve">   </w:t>
      </w:r>
      <w:r w:rsidR="00F8508D" w:rsidRPr="00760263">
        <w:rPr>
          <w:rFonts w:cs="B Nazanin" w:hint="cs"/>
          <w:b/>
          <w:bCs/>
          <w:sz w:val="16"/>
          <w:szCs w:val="16"/>
          <w:rtl/>
        </w:rPr>
        <w:t xml:space="preserve">     </w:t>
      </w:r>
      <w:r w:rsidRPr="00760263">
        <w:rPr>
          <w:rFonts w:cs="B Nazanin" w:hint="cs"/>
          <w:b/>
          <w:bCs/>
          <w:sz w:val="16"/>
          <w:szCs w:val="16"/>
          <w:rtl/>
        </w:rPr>
        <w:t>ش.پ</w:t>
      </w:r>
      <w:r w:rsidR="00F30411">
        <w:rPr>
          <w:rFonts w:cs="B Nazanin" w:hint="cs"/>
          <w:b/>
          <w:bCs/>
          <w:sz w:val="16"/>
          <w:szCs w:val="16"/>
          <w:rtl/>
        </w:rPr>
        <w:t xml:space="preserve"> شهرسازی</w:t>
      </w:r>
      <w:r w:rsidR="00FC7324" w:rsidRPr="00760263">
        <w:rPr>
          <w:rFonts w:cs="B Nazanin" w:hint="cs"/>
          <w:b/>
          <w:bCs/>
          <w:sz w:val="16"/>
          <w:szCs w:val="16"/>
          <w:rtl/>
        </w:rPr>
        <w:t>:</w:t>
      </w:r>
      <w:r w:rsidR="009208D2" w:rsidRPr="009208D2">
        <w:rPr>
          <w:rtl/>
        </w:rPr>
        <w:t xml:space="preserve"> </w:t>
      </w:r>
      <w:r w:rsidR="003459E6">
        <w:rPr>
          <w:rFonts w:cs="B Nazanin" w:hint="cs"/>
          <w:sz w:val="18"/>
          <w:szCs w:val="18"/>
          <w:rtl/>
        </w:rPr>
        <w:t>..............</w:t>
      </w:r>
      <w:r w:rsidR="00B414BD">
        <w:rPr>
          <w:rFonts w:cs="B Nazanin" w:hint="cs"/>
          <w:sz w:val="18"/>
          <w:szCs w:val="18"/>
          <w:rtl/>
        </w:rPr>
        <w:t>....</w:t>
      </w:r>
      <w:r w:rsidR="003459E6">
        <w:rPr>
          <w:rFonts w:cs="B Nazanin" w:hint="cs"/>
          <w:sz w:val="18"/>
          <w:szCs w:val="18"/>
          <w:rtl/>
        </w:rPr>
        <w:t>........</w:t>
      </w:r>
    </w:p>
    <w:p w14:paraId="32A03308" w14:textId="77777777" w:rsidR="00F83811" w:rsidRPr="0009449A" w:rsidRDefault="00F83811" w:rsidP="00F83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55"/>
        <w:jc w:val="both"/>
        <w:rPr>
          <w:rFonts w:cs="B Nazanin"/>
          <w:b/>
          <w:bCs/>
          <w:u w:val="single"/>
          <w:rtl/>
        </w:rPr>
      </w:pPr>
      <w:r w:rsidRPr="0009449A">
        <w:rPr>
          <w:rFonts w:cs="B Nazanin" w:hint="cs"/>
          <w:b/>
          <w:bCs/>
          <w:u w:val="single"/>
          <w:rtl/>
        </w:rPr>
        <w:t>مشخصات مالک/وکیل/ملک</w:t>
      </w:r>
    </w:p>
    <w:p w14:paraId="46D29851" w14:textId="3640A6D6" w:rsidR="00F83811" w:rsidRPr="0009449A" w:rsidRDefault="00F83811" w:rsidP="00094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55"/>
        <w:jc w:val="lowKashida"/>
        <w:rPr>
          <w:rFonts w:cs="B Nazanin"/>
          <w:rtl/>
        </w:rPr>
      </w:pPr>
      <w:r w:rsidRPr="0009449A">
        <w:rPr>
          <w:rFonts w:cs="B Nazanin" w:hint="cs"/>
          <w:rtl/>
        </w:rPr>
        <w:t>اینجانب</w:t>
      </w:r>
      <w:r w:rsidR="00175383" w:rsidRPr="0009449A">
        <w:rPr>
          <w:rFonts w:cs="B Nazanin" w:hint="cs"/>
          <w:rtl/>
        </w:rPr>
        <w:t xml:space="preserve"> </w:t>
      </w:r>
      <w:r w:rsidR="00455E3E" w:rsidRPr="0009449A">
        <w:rPr>
          <w:rFonts w:cs="B Nazanin"/>
        </w:rPr>
        <w:t xml:space="preserve"> </w:t>
      </w:r>
      <w:r w:rsidR="00B56ED6" w:rsidRPr="0009449A">
        <w:rPr>
          <w:rFonts w:cs="B Nazanin" w:hint="cs"/>
          <w:rtl/>
        </w:rPr>
        <w:t xml:space="preserve">      </w:t>
      </w:r>
      <w:r w:rsidRPr="0009449A">
        <w:rPr>
          <w:rFonts w:cs="B Nazanin" w:hint="cs"/>
          <w:rtl/>
        </w:rPr>
        <w:t>مالک/وکیل(با کدملی</w:t>
      </w:r>
      <w:r w:rsidR="003E3E55" w:rsidRPr="0009449A">
        <w:rPr>
          <w:rFonts w:cs="B Nazanin" w:hint="cs"/>
          <w:rtl/>
        </w:rPr>
        <w:t xml:space="preserve">   </w:t>
      </w:r>
      <w:r w:rsidR="00135708" w:rsidRPr="0009449A">
        <w:rPr>
          <w:rFonts w:cs="B Nazanin" w:hint="cs"/>
          <w:rtl/>
        </w:rPr>
        <w:t xml:space="preserve"> </w:t>
      </w:r>
      <w:r w:rsidR="00B56ED6" w:rsidRPr="0009449A">
        <w:rPr>
          <w:rFonts w:cs="B Nazanin" w:hint="cs"/>
          <w:rtl/>
        </w:rPr>
        <w:t xml:space="preserve">         </w:t>
      </w:r>
      <w:r w:rsidR="00456979" w:rsidRPr="0009449A">
        <w:rPr>
          <w:rFonts w:cs="B Nazanin" w:hint="cs"/>
          <w:rtl/>
        </w:rPr>
        <w:t xml:space="preserve"> </w:t>
      </w:r>
      <w:r w:rsidRPr="0009449A">
        <w:rPr>
          <w:rFonts w:cs="B Nazanin" w:hint="cs"/>
          <w:rtl/>
        </w:rPr>
        <w:t>پرونده آتش نشانی به شماره</w:t>
      </w:r>
      <w:r w:rsidR="00C35D4F">
        <w:rPr>
          <w:rFonts w:cs="B Nazanin" w:hint="cs"/>
          <w:rtl/>
        </w:rPr>
        <w:t>........................</w:t>
      </w:r>
      <w:r w:rsidR="00B26B99" w:rsidRPr="0009449A">
        <w:rPr>
          <w:rFonts w:cs="B Nazanin" w:hint="cs"/>
          <w:rtl/>
        </w:rPr>
        <w:t xml:space="preserve"> </w:t>
      </w:r>
      <w:r w:rsidRPr="0009449A">
        <w:rPr>
          <w:rFonts w:cs="B Nazanin" w:hint="cs"/>
          <w:rtl/>
        </w:rPr>
        <w:t xml:space="preserve">شماره شهرسازی </w:t>
      </w:r>
      <w:r w:rsidR="00B56ED6" w:rsidRPr="0009449A">
        <w:rPr>
          <w:rFonts w:cs="B Nazanin" w:hint="cs"/>
          <w:rtl/>
        </w:rPr>
        <w:t xml:space="preserve">         </w:t>
      </w:r>
      <w:r w:rsidRPr="0009449A">
        <w:rPr>
          <w:rFonts w:cs="B Nazanin" w:hint="cs"/>
          <w:rtl/>
        </w:rPr>
        <w:t>پلاک ثبتی</w:t>
      </w:r>
      <w:r w:rsidR="003E3E55" w:rsidRPr="0009449A">
        <w:rPr>
          <w:rFonts w:cs="B Nazanin" w:hint="cs"/>
          <w:rtl/>
        </w:rPr>
        <w:t xml:space="preserve"> </w:t>
      </w:r>
      <w:r w:rsidR="00B56ED6" w:rsidRPr="0009449A">
        <w:rPr>
          <w:rFonts w:cs="B Nazanin" w:hint="cs"/>
          <w:rtl/>
        </w:rPr>
        <w:t xml:space="preserve">     </w:t>
      </w:r>
      <w:r w:rsidR="00455E3E" w:rsidRPr="0009449A">
        <w:rPr>
          <w:rFonts w:cs="B Nazanin" w:hint="cs"/>
          <w:rtl/>
        </w:rPr>
        <w:t xml:space="preserve"> </w:t>
      </w:r>
      <w:r w:rsidRPr="0009449A">
        <w:rPr>
          <w:rFonts w:cs="B Nazanin" w:hint="cs"/>
          <w:rtl/>
        </w:rPr>
        <w:t xml:space="preserve">گواهی می نمایم تمامی اجناس خریداری شده از </w:t>
      </w:r>
      <w:r w:rsidR="00135708" w:rsidRPr="0009449A">
        <w:rPr>
          <w:rFonts w:cs="B Nazanin" w:hint="cs"/>
          <w:rtl/>
        </w:rPr>
        <w:t xml:space="preserve">شرکت </w:t>
      </w:r>
      <w:r w:rsidR="00175383" w:rsidRPr="0009449A">
        <w:rPr>
          <w:rFonts w:cs="B Nazanin" w:hint="cs"/>
          <w:rtl/>
        </w:rPr>
        <w:t xml:space="preserve">آب آتش ایرانیان آتیه </w:t>
      </w:r>
      <w:r w:rsidRPr="0009449A">
        <w:rPr>
          <w:rFonts w:cs="B Nazanin" w:hint="cs"/>
          <w:rtl/>
        </w:rPr>
        <w:t>را توسط مجری منتخب اینجانب در پروژه اجرا نموده و در خصوص آماده به کار بودن سامانه اعلام حریق و همچنین عملکرد مطلوب در طول دوره بهره برداری متعهد می گردم و مسئولیت کلیه خسارات مالی و صدمات جانی از عدم پیگیری در رفع نواقص احتمالی سیستم در آینده را بر عهده می گیرم.</w:t>
      </w:r>
    </w:p>
    <w:p w14:paraId="182A302C" w14:textId="77777777" w:rsidR="00F83811" w:rsidRPr="0009449A" w:rsidRDefault="00B26B99" w:rsidP="00F83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55"/>
        <w:jc w:val="lowKashida"/>
        <w:rPr>
          <w:rFonts w:cs="B Nazanin"/>
          <w:rtl/>
        </w:rPr>
      </w:pPr>
      <w:r w:rsidRPr="0009449A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B2F2F3" wp14:editId="34D2E85F">
                <wp:simplePos x="0" y="0"/>
                <wp:positionH relativeFrom="column">
                  <wp:posOffset>73660</wp:posOffset>
                </wp:positionH>
                <wp:positionV relativeFrom="paragraph">
                  <wp:posOffset>68580</wp:posOffset>
                </wp:positionV>
                <wp:extent cx="1809750" cy="600075"/>
                <wp:effectExtent l="0" t="0" r="0" b="952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A51DE" w14:textId="77777777" w:rsidR="00F83811" w:rsidRPr="006006BD" w:rsidRDefault="00F83811" w:rsidP="00F83811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006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نام و نام خانوادگی مالک/وکیل</w:t>
                            </w:r>
                          </w:p>
                          <w:p w14:paraId="02839F7F" w14:textId="77777777" w:rsidR="00F83811" w:rsidRPr="006006BD" w:rsidRDefault="00F83811" w:rsidP="00F83811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6006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امضاء/تاریخ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2F2F3" id="Rectangle 18" o:spid="_x0000_s1027" style="position:absolute;left:0;text-align:left;margin-left:5.8pt;margin-top:5.4pt;width:142.5pt;height:4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">
                <v:textbox>
                  <w:txbxContent>
                    <w:p w14:paraId="70DA51DE" w14:textId="77777777" w:rsidR="00F83811" w:rsidRPr="006006BD" w:rsidRDefault="00F83811" w:rsidP="00F83811">
                      <w:pPr>
                        <w:spacing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6006BD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نام و نام خانوادگی مالک/وکیل</w:t>
                      </w:r>
                    </w:p>
                    <w:p w14:paraId="02839F7F" w14:textId="77777777" w:rsidR="00F83811" w:rsidRPr="006006BD" w:rsidRDefault="00F83811" w:rsidP="00F83811">
                      <w:pPr>
                        <w:spacing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6006BD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امضاء/تاریخ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Hlk34034048"/>
    </w:p>
    <w:p w14:paraId="7AC58CE9" w14:textId="62C62E62" w:rsidR="00A44B34" w:rsidRPr="0009449A" w:rsidRDefault="00F83811" w:rsidP="00B56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55"/>
        <w:jc w:val="lowKashida"/>
        <w:rPr>
          <w:rFonts w:cs="B Nazanin"/>
          <w:b/>
          <w:bCs/>
          <w:rtl/>
        </w:rPr>
      </w:pPr>
      <w:r w:rsidRPr="0009449A">
        <w:rPr>
          <w:rFonts w:cs="B Nazanin" w:hint="cs"/>
          <w:b/>
          <w:bCs/>
          <w:rtl/>
        </w:rPr>
        <w:t xml:space="preserve">آدرس: </w:t>
      </w:r>
      <w:r w:rsidR="003E3E55" w:rsidRPr="0009449A">
        <w:rPr>
          <w:rFonts w:cs="B Nazanin" w:hint="cs"/>
          <w:b/>
          <w:bCs/>
          <w:rtl/>
        </w:rPr>
        <w:t xml:space="preserve"> </w:t>
      </w:r>
      <w:r w:rsidR="00135708" w:rsidRPr="0009449A">
        <w:rPr>
          <w:rFonts w:cs="B Nazanin" w:hint="cs"/>
          <w:b/>
          <w:bCs/>
          <w:rtl/>
        </w:rPr>
        <w:t xml:space="preserve"> </w:t>
      </w:r>
      <w:r w:rsidR="00B56ED6" w:rsidRPr="0009449A">
        <w:rPr>
          <w:rFonts w:cs="B Nazanin" w:hint="cs"/>
          <w:rtl/>
        </w:rPr>
        <w:t xml:space="preserve">                                                                                           </w:t>
      </w:r>
    </w:p>
    <w:bookmarkEnd w:id="0"/>
    <w:p w14:paraId="3F5372B3" w14:textId="55AD4B60" w:rsidR="00F83811" w:rsidRPr="0009449A" w:rsidRDefault="00F83811" w:rsidP="00B56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55"/>
        <w:jc w:val="lowKashida"/>
        <w:rPr>
          <w:rFonts w:cs="B Nazanin"/>
          <w:rtl/>
        </w:rPr>
      </w:pPr>
      <w:r w:rsidRPr="0009449A">
        <w:rPr>
          <w:rFonts w:cs="B Nazanin" w:hint="cs"/>
          <w:rtl/>
        </w:rPr>
        <w:t>تلفن ثابت</w:t>
      </w:r>
      <w:r w:rsidR="00B414BD">
        <w:rPr>
          <w:rFonts w:cs="B Nazanin" w:hint="cs"/>
          <w:rtl/>
        </w:rPr>
        <w:t>:</w:t>
      </w:r>
      <w:r w:rsidR="00B56ED6" w:rsidRPr="0009449A">
        <w:rPr>
          <w:rFonts w:cs="B Nazanin" w:hint="cs"/>
          <w:rtl/>
        </w:rPr>
        <w:t xml:space="preserve">                       </w:t>
      </w:r>
      <w:r w:rsidR="009208D2" w:rsidRPr="0009449A">
        <w:rPr>
          <w:rFonts w:cs="B Nazanin" w:hint="cs"/>
          <w:rtl/>
        </w:rPr>
        <w:t xml:space="preserve">                       </w:t>
      </w:r>
      <w:r w:rsidRPr="0009449A">
        <w:rPr>
          <w:rFonts w:cs="B Nazanin" w:hint="cs"/>
          <w:rtl/>
        </w:rPr>
        <w:t xml:space="preserve">تلفن </w:t>
      </w:r>
      <w:r w:rsidR="00DA670E" w:rsidRPr="0009449A">
        <w:rPr>
          <w:rFonts w:cs="B Nazanin" w:hint="cs"/>
          <w:rtl/>
        </w:rPr>
        <w:t xml:space="preserve">همراه: </w:t>
      </w:r>
      <w:r w:rsidR="00B56ED6" w:rsidRPr="0009449A">
        <w:rPr>
          <w:rFonts w:cs="B Nazanin" w:hint="cs"/>
          <w:rtl/>
        </w:rPr>
        <w:t xml:space="preserve">                                                                  </w:t>
      </w:r>
    </w:p>
    <w:p w14:paraId="7F641823" w14:textId="77777777" w:rsidR="007F7EF9" w:rsidRPr="0009449A" w:rsidRDefault="007F7EF9" w:rsidP="007F7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55"/>
        <w:jc w:val="lowKashida"/>
        <w:rPr>
          <w:rFonts w:cs="B Nazanin"/>
          <w:b/>
          <w:bCs/>
          <w:sz w:val="24"/>
          <w:szCs w:val="24"/>
          <w:rtl/>
        </w:rPr>
      </w:pPr>
    </w:p>
    <w:p w14:paraId="3DFEF21F" w14:textId="77777777" w:rsidR="00235509" w:rsidRPr="0009449A" w:rsidRDefault="00024EB3" w:rsidP="0035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55"/>
        <w:rPr>
          <w:rFonts w:cs="B Nazanin"/>
          <w:b/>
          <w:bCs/>
          <w:u w:val="single"/>
          <w:rtl/>
        </w:rPr>
      </w:pPr>
      <w:r w:rsidRPr="0009449A">
        <w:rPr>
          <w:rFonts w:cs="B Nazanin" w:hint="cs"/>
          <w:b/>
          <w:bCs/>
          <w:u w:val="single"/>
          <w:rtl/>
        </w:rPr>
        <w:t>مشخصات مدیر عامل شرکت وارد کننده تجهیزات سیستم اعلام حریق(اشخاص حقیقی و یا حقوقی تائید شده سازمان آتش نشانی)</w:t>
      </w:r>
      <w:r w:rsidR="00235509" w:rsidRPr="0009449A">
        <w:rPr>
          <w:rFonts w:cs="B Nazanin"/>
          <w:b/>
          <w:bCs/>
          <w:u w:val="single"/>
          <w:rtl/>
        </w:rPr>
        <w:tab/>
      </w:r>
    </w:p>
    <w:p w14:paraId="789B6F64" w14:textId="3462088C" w:rsidR="006006BD" w:rsidRPr="0009449A" w:rsidRDefault="00024EB3" w:rsidP="00C35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55"/>
        <w:rPr>
          <w:rFonts w:cs="B Nazanin"/>
          <w:rtl/>
        </w:rPr>
      </w:pPr>
      <w:r w:rsidRPr="0009449A">
        <w:rPr>
          <w:rFonts w:cs="B Nazanin" w:hint="cs"/>
          <w:rtl/>
        </w:rPr>
        <w:t>اینجانب</w:t>
      </w:r>
      <w:r w:rsidR="007F7EF9" w:rsidRPr="0009449A">
        <w:rPr>
          <w:rFonts w:cs="B Nazanin" w:hint="cs"/>
          <w:rtl/>
        </w:rPr>
        <w:t xml:space="preserve"> </w:t>
      </w:r>
      <w:r w:rsidR="00974706" w:rsidRPr="0009449A">
        <w:rPr>
          <w:rFonts w:cs="B Nazanin" w:hint="cs"/>
          <w:rtl/>
        </w:rPr>
        <w:t>امیر دهقانی</w:t>
      </w:r>
      <w:r w:rsidR="00DA670E" w:rsidRPr="0009449A">
        <w:rPr>
          <w:rFonts w:cs="B Nazanin" w:hint="cs"/>
          <w:rtl/>
        </w:rPr>
        <w:t xml:space="preserve"> </w:t>
      </w:r>
      <w:r w:rsidR="00F8508D" w:rsidRPr="0009449A">
        <w:rPr>
          <w:rFonts w:cs="B Nazanin" w:hint="cs"/>
          <w:rtl/>
        </w:rPr>
        <w:t xml:space="preserve"> </w:t>
      </w:r>
      <w:r w:rsidRPr="0009449A">
        <w:rPr>
          <w:rFonts w:cs="B Nazanin" w:hint="cs"/>
          <w:rtl/>
        </w:rPr>
        <w:t xml:space="preserve">نام </w:t>
      </w:r>
      <w:r w:rsidR="00974706" w:rsidRPr="0009449A">
        <w:rPr>
          <w:rFonts w:cs="B Nazanin" w:hint="cs"/>
          <w:rtl/>
        </w:rPr>
        <w:t>اکبر</w:t>
      </w:r>
      <w:r w:rsidR="00CF2797" w:rsidRPr="0009449A">
        <w:rPr>
          <w:rFonts w:cs="B Nazanin" w:hint="cs"/>
          <w:rtl/>
        </w:rPr>
        <w:t xml:space="preserve"> </w:t>
      </w:r>
      <w:r w:rsidRPr="0009449A">
        <w:rPr>
          <w:rFonts w:cs="B Nazanin" w:hint="cs"/>
          <w:rtl/>
        </w:rPr>
        <w:t>کد مل</w:t>
      </w:r>
      <w:r w:rsidR="00CF2797" w:rsidRPr="0009449A">
        <w:rPr>
          <w:rFonts w:cs="B Nazanin" w:hint="cs"/>
          <w:rtl/>
        </w:rPr>
        <w:t xml:space="preserve">ی </w:t>
      </w:r>
      <w:r w:rsidR="00974706" w:rsidRPr="0009449A">
        <w:rPr>
          <w:rFonts w:cs="B Nazanin" w:hint="cs"/>
          <w:rtl/>
        </w:rPr>
        <w:t xml:space="preserve">3801855449 </w:t>
      </w:r>
      <w:r w:rsidRPr="0009449A">
        <w:rPr>
          <w:rFonts w:cs="B Nazanin" w:hint="cs"/>
          <w:rtl/>
        </w:rPr>
        <w:t>مدیر عامل شرکت</w:t>
      </w:r>
      <w:r w:rsidR="00974706" w:rsidRPr="0009449A">
        <w:rPr>
          <w:rFonts w:cs="B Nazanin" w:hint="cs"/>
          <w:rtl/>
        </w:rPr>
        <w:t xml:space="preserve"> آب آتش ایرانیان آتیه</w:t>
      </w:r>
      <w:r w:rsidR="00DA670E" w:rsidRPr="0009449A">
        <w:rPr>
          <w:rFonts w:cs="B Nazanin" w:hint="cs"/>
          <w:rtl/>
        </w:rPr>
        <w:t xml:space="preserve"> </w:t>
      </w:r>
      <w:r w:rsidR="00CF2797" w:rsidRPr="0009449A">
        <w:rPr>
          <w:rFonts w:cs="B Nazanin" w:hint="cs"/>
          <w:rtl/>
        </w:rPr>
        <w:t xml:space="preserve">با شماره ثبت </w:t>
      </w:r>
      <w:r w:rsidR="00B26B99" w:rsidRPr="0009449A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04F1E2" wp14:editId="4BC01716">
                <wp:simplePos x="0" y="0"/>
                <wp:positionH relativeFrom="column">
                  <wp:posOffset>-2345690</wp:posOffset>
                </wp:positionH>
                <wp:positionV relativeFrom="paragraph">
                  <wp:posOffset>219075</wp:posOffset>
                </wp:positionV>
                <wp:extent cx="1809750" cy="600075"/>
                <wp:effectExtent l="0" t="0" r="0" b="952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18B91" w14:textId="77777777" w:rsidR="006006BD" w:rsidRPr="006006BD" w:rsidRDefault="006006BD" w:rsidP="006006BD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006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نام و نام خانوادگی مدیر عامل شرکت نماینده</w:t>
                            </w:r>
                          </w:p>
                          <w:p w14:paraId="48E42DF7" w14:textId="77777777" w:rsidR="006006BD" w:rsidRPr="006006BD" w:rsidRDefault="006006BD" w:rsidP="006006BD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6006BD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امضاء/تاریخ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4F1E2" id="Rectangle 21" o:spid="_x0000_s1028" style="position:absolute;left:0;text-align:left;margin-left:-184.7pt;margin-top:17.25pt;width:142.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">
                <v:textbox>
                  <w:txbxContent>
                    <w:p w14:paraId="73D18B91" w14:textId="77777777" w:rsidR="006006BD" w:rsidRPr="006006BD" w:rsidRDefault="006006BD" w:rsidP="006006BD">
                      <w:pPr>
                        <w:spacing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6006BD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نام و نام خانوادگی مدیر عامل شرکت نماینده</w:t>
                      </w:r>
                    </w:p>
                    <w:p w14:paraId="48E42DF7" w14:textId="77777777" w:rsidR="006006BD" w:rsidRPr="006006BD" w:rsidRDefault="006006BD" w:rsidP="006006BD">
                      <w:pPr>
                        <w:spacing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6006BD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امضاء/تاریخ</w:t>
                      </w:r>
                    </w:p>
                  </w:txbxContent>
                </v:textbox>
              </v:rect>
            </w:pict>
          </mc:Fallback>
        </mc:AlternateContent>
      </w:r>
      <w:r w:rsidR="00974706" w:rsidRPr="0009449A">
        <w:rPr>
          <w:rFonts w:cs="B Nazanin" w:hint="cs"/>
          <w:rtl/>
        </w:rPr>
        <w:t xml:space="preserve">481132 </w:t>
      </w:r>
      <w:r w:rsidR="006006BD" w:rsidRPr="0009449A">
        <w:rPr>
          <w:rFonts w:cs="B Nazanin" w:hint="cs"/>
          <w:rtl/>
        </w:rPr>
        <w:t>گواهی می نمایم تمامی اقلام مندرج در ذیل که به خریدار آقای/خانم/</w:t>
      </w:r>
      <w:r w:rsidR="00455E3E" w:rsidRPr="0009449A">
        <w:rPr>
          <w:rFonts w:cs="B Nazanin" w:hint="cs"/>
          <w:rtl/>
        </w:rPr>
        <w:t xml:space="preserve"> </w:t>
      </w:r>
      <w:r w:rsidR="00B56ED6" w:rsidRPr="0009449A">
        <w:rPr>
          <w:rFonts w:cs="B Nazanin" w:hint="cs"/>
          <w:rtl/>
        </w:rPr>
        <w:t xml:space="preserve">     </w:t>
      </w:r>
      <w:r w:rsidR="007A0FB5" w:rsidRPr="0009449A">
        <w:rPr>
          <w:rFonts w:cs="B Nazanin" w:hint="cs"/>
          <w:rtl/>
        </w:rPr>
        <w:t xml:space="preserve"> </w:t>
      </w:r>
      <w:r w:rsidR="006006BD" w:rsidRPr="0009449A">
        <w:rPr>
          <w:rFonts w:cs="B Nazanin" w:hint="cs"/>
          <w:rtl/>
        </w:rPr>
        <w:t>فروخته شده تا محل تحویل کالا از نوع اصلی(</w:t>
      </w:r>
      <w:r w:rsidR="006006BD" w:rsidRPr="0009449A">
        <w:rPr>
          <w:rFonts w:cs="B Nazanin"/>
        </w:rPr>
        <w:t>original</w:t>
      </w:r>
      <w:r w:rsidR="006006BD" w:rsidRPr="0009449A">
        <w:rPr>
          <w:rFonts w:cs="B Nazanin" w:hint="cs"/>
          <w:rtl/>
        </w:rPr>
        <w:t>)بوده و مسئولیت کامل اصالت را می پذیرم.</w:t>
      </w:r>
    </w:p>
    <w:p w14:paraId="7E0D5140" w14:textId="0605167D" w:rsidR="00024EB3" w:rsidRPr="0009449A" w:rsidRDefault="00024EB3" w:rsidP="00600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55"/>
        <w:rPr>
          <w:rFonts w:cs="B Nazanin"/>
          <w:b/>
          <w:bCs/>
          <w:rtl/>
        </w:rPr>
      </w:pPr>
    </w:p>
    <w:p w14:paraId="5FF30340" w14:textId="3F66CB68" w:rsidR="00024EB3" w:rsidRPr="0009449A" w:rsidRDefault="0009449A" w:rsidP="00F83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55"/>
        <w:jc w:val="both"/>
        <w:rPr>
          <w:rFonts w:cs="B Nazanin"/>
          <w:b/>
          <w:bCs/>
          <w:rtl/>
        </w:rPr>
      </w:pPr>
      <w:r w:rsidRPr="0009449A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42725F" wp14:editId="06DFE0F3">
                <wp:simplePos x="0" y="0"/>
                <wp:positionH relativeFrom="column">
                  <wp:posOffset>97155</wp:posOffset>
                </wp:positionH>
                <wp:positionV relativeFrom="paragraph">
                  <wp:posOffset>9525</wp:posOffset>
                </wp:positionV>
                <wp:extent cx="1809750" cy="600075"/>
                <wp:effectExtent l="0" t="0" r="0" b="952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456EC" w14:textId="77777777" w:rsidR="006006BD" w:rsidRPr="006006BD" w:rsidRDefault="006006BD" w:rsidP="006006BD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6006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نام و نام خانوادگی مالک/وکیل</w:t>
                            </w:r>
                          </w:p>
                          <w:p w14:paraId="43E754E8" w14:textId="77777777" w:rsidR="006006BD" w:rsidRPr="006006BD" w:rsidRDefault="006006BD" w:rsidP="006006BD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6006B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امضاء/تاریخ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2725F" id="Rectangle 22" o:spid="_x0000_s1029" style="position:absolute;left:0;text-align:left;margin-left:7.65pt;margin-top:.75pt;width:142.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">
                <v:textbox>
                  <w:txbxContent>
                    <w:p w14:paraId="25E456EC" w14:textId="77777777" w:rsidR="006006BD" w:rsidRPr="006006BD" w:rsidRDefault="006006BD" w:rsidP="006006BD">
                      <w:pPr>
                        <w:spacing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6006BD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نام و نام خانوادگی مالک/وکیل</w:t>
                      </w:r>
                    </w:p>
                    <w:p w14:paraId="43E754E8" w14:textId="77777777" w:rsidR="006006BD" w:rsidRPr="006006BD" w:rsidRDefault="006006BD" w:rsidP="006006BD">
                      <w:pPr>
                        <w:spacing w:line="240" w:lineRule="auto"/>
                        <w:jc w:val="center"/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6006BD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امضاء/تاریخ</w:t>
                      </w:r>
                    </w:p>
                  </w:txbxContent>
                </v:textbox>
              </v:rect>
            </w:pict>
          </mc:Fallback>
        </mc:AlternateContent>
      </w:r>
      <w:r w:rsidR="00024EB3" w:rsidRPr="0009449A">
        <w:rPr>
          <w:rFonts w:cs="B Nazanin" w:hint="cs"/>
          <w:b/>
          <w:bCs/>
          <w:rtl/>
        </w:rPr>
        <w:t>آدرس</w:t>
      </w:r>
      <w:r w:rsidR="007F7EF9" w:rsidRPr="0009449A">
        <w:rPr>
          <w:rFonts w:cs="B Nazanin" w:hint="cs"/>
          <w:b/>
          <w:bCs/>
          <w:rtl/>
        </w:rPr>
        <w:t xml:space="preserve">: </w:t>
      </w:r>
      <w:r w:rsidR="00974706" w:rsidRPr="0009449A">
        <w:rPr>
          <w:rFonts w:cs="B Nazanin" w:hint="cs"/>
          <w:rtl/>
        </w:rPr>
        <w:t>تهرانپارس،بالاتر از فلکه سوم،خ خدابنده،بلوار شاهد،پ280 طبقه 2 واحد 8</w:t>
      </w:r>
    </w:p>
    <w:p w14:paraId="08D0A9F6" w14:textId="48090D84" w:rsidR="00024EB3" w:rsidRPr="0009449A" w:rsidRDefault="00024EB3" w:rsidP="00F83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55"/>
        <w:jc w:val="both"/>
        <w:rPr>
          <w:rFonts w:cs="B Nazanin"/>
          <w:rtl/>
        </w:rPr>
      </w:pPr>
      <w:r w:rsidRPr="0009449A">
        <w:rPr>
          <w:rFonts w:cs="B Nazanin" w:hint="cs"/>
          <w:rtl/>
        </w:rPr>
        <w:t>تلفن ثابت</w:t>
      </w:r>
      <w:r w:rsidR="007F7EF9" w:rsidRPr="0009449A">
        <w:rPr>
          <w:rFonts w:cs="B Nazanin" w:hint="cs"/>
          <w:rtl/>
        </w:rPr>
        <w:t xml:space="preserve">: </w:t>
      </w:r>
      <w:r w:rsidR="00974706" w:rsidRPr="0009449A">
        <w:rPr>
          <w:rFonts w:cs="B Nazanin" w:hint="cs"/>
          <w:rtl/>
        </w:rPr>
        <w:t xml:space="preserve"> </w:t>
      </w:r>
      <w:r w:rsidR="00DD5856">
        <w:rPr>
          <w:rFonts w:cs="B Nazanin" w:hint="cs"/>
          <w:rtl/>
        </w:rPr>
        <w:t>021</w:t>
      </w:r>
      <w:r w:rsidR="00974706" w:rsidRPr="0009449A">
        <w:rPr>
          <w:rFonts w:cs="B Nazanin" w:hint="cs"/>
          <w:rtl/>
        </w:rPr>
        <w:t>77730667</w:t>
      </w:r>
      <w:r w:rsidR="009208D2" w:rsidRPr="0009449A">
        <w:rPr>
          <w:rFonts w:cs="B Nazanin" w:hint="cs"/>
          <w:rtl/>
        </w:rPr>
        <w:t xml:space="preserve">                                               </w:t>
      </w:r>
      <w:r w:rsidR="00F83811" w:rsidRPr="0009449A">
        <w:rPr>
          <w:rFonts w:cs="B Nazanin" w:hint="cs"/>
          <w:rtl/>
        </w:rPr>
        <w:t>تلفن همراه</w:t>
      </w:r>
      <w:r w:rsidR="00DA670E" w:rsidRPr="0009449A">
        <w:rPr>
          <w:rFonts w:cs="B Nazanin" w:hint="cs"/>
          <w:rtl/>
        </w:rPr>
        <w:t xml:space="preserve">  </w:t>
      </w:r>
      <w:r w:rsidR="00974706" w:rsidRPr="0009449A">
        <w:rPr>
          <w:rFonts w:cs="B Nazanin" w:hint="cs"/>
          <w:rtl/>
        </w:rPr>
        <w:t>091296</w:t>
      </w:r>
      <w:r w:rsidR="00DD5856">
        <w:rPr>
          <w:rFonts w:cs="B Nazanin" w:hint="cs"/>
          <w:rtl/>
        </w:rPr>
        <w:t>3</w:t>
      </w:r>
      <w:r w:rsidR="00974706" w:rsidRPr="0009449A">
        <w:rPr>
          <w:rFonts w:cs="B Nazanin" w:hint="cs"/>
          <w:rtl/>
        </w:rPr>
        <w:t>5833</w:t>
      </w:r>
    </w:p>
    <w:p w14:paraId="4814F192" w14:textId="595CAC36" w:rsidR="000A6E6B" w:rsidRPr="00760263" w:rsidRDefault="000A6E6B" w:rsidP="0035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55"/>
        <w:jc w:val="both"/>
        <w:rPr>
          <w:rFonts w:cs="B Nazanin"/>
          <w:sz w:val="18"/>
          <w:szCs w:val="18"/>
          <w:rtl/>
        </w:rPr>
      </w:pPr>
    </w:p>
    <w:p w14:paraId="66845883" w14:textId="5F27C437" w:rsidR="0035449B" w:rsidRPr="00760263" w:rsidRDefault="0035449B" w:rsidP="0035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55"/>
        <w:jc w:val="both"/>
        <w:rPr>
          <w:rFonts w:cs="B Nazanin"/>
          <w:sz w:val="18"/>
          <w:szCs w:val="18"/>
          <w:rtl/>
        </w:rPr>
      </w:pPr>
    </w:p>
    <w:p w14:paraId="2CB14E2A" w14:textId="4C369AF2" w:rsidR="0035449B" w:rsidRPr="00760263" w:rsidRDefault="0035449B" w:rsidP="00354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755"/>
        <w:jc w:val="both"/>
        <w:rPr>
          <w:rFonts w:cs="B Nazanin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273"/>
        <w:bidiVisual/>
        <w:tblW w:w="10390" w:type="dxa"/>
        <w:tblLayout w:type="fixed"/>
        <w:tblLook w:val="04A0" w:firstRow="1" w:lastRow="0" w:firstColumn="1" w:lastColumn="0" w:noHBand="0" w:noVBand="1"/>
      </w:tblPr>
      <w:tblGrid>
        <w:gridCol w:w="1568"/>
        <w:gridCol w:w="1075"/>
        <w:gridCol w:w="1074"/>
        <w:gridCol w:w="1079"/>
        <w:gridCol w:w="1341"/>
        <w:gridCol w:w="722"/>
        <w:gridCol w:w="850"/>
        <w:gridCol w:w="709"/>
        <w:gridCol w:w="1418"/>
        <w:gridCol w:w="554"/>
      </w:tblGrid>
      <w:tr w:rsidR="003459E6" w:rsidRPr="00760263" w14:paraId="73E29D98" w14:textId="77777777" w:rsidTr="00B56ED6">
        <w:trPr>
          <w:trHeight w:val="258"/>
        </w:trPr>
        <w:tc>
          <w:tcPr>
            <w:tcW w:w="1568" w:type="dxa"/>
          </w:tcPr>
          <w:p w14:paraId="12851552" w14:textId="23D89E89" w:rsidR="002E59F5" w:rsidRPr="00760263" w:rsidRDefault="002E59F5" w:rsidP="002E59F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E59F5">
              <w:rPr>
                <w:rFonts w:cs="B Nazanin" w:hint="cs"/>
                <w:b/>
                <w:bCs/>
                <w:rtl/>
              </w:rPr>
              <w:t>نام محصول</w:t>
            </w:r>
          </w:p>
        </w:tc>
        <w:tc>
          <w:tcPr>
            <w:tcW w:w="1075" w:type="dxa"/>
          </w:tcPr>
          <w:p w14:paraId="168F99C6" w14:textId="0AA2CE77" w:rsidR="002E59F5" w:rsidRPr="00760263" w:rsidRDefault="002E59F5" w:rsidP="00FF115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</w:t>
            </w:r>
            <w:r w:rsidR="0009449A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جاری</w:t>
            </w:r>
          </w:p>
        </w:tc>
        <w:tc>
          <w:tcPr>
            <w:tcW w:w="1074" w:type="dxa"/>
          </w:tcPr>
          <w:p w14:paraId="1E0AF023" w14:textId="70BCE478" w:rsidR="002E59F5" w:rsidRPr="00760263" w:rsidRDefault="002E59F5" w:rsidP="00FF115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کشور سازنده</w:t>
            </w:r>
          </w:p>
        </w:tc>
        <w:tc>
          <w:tcPr>
            <w:tcW w:w="1079" w:type="dxa"/>
          </w:tcPr>
          <w:p w14:paraId="24AB32D4" w14:textId="5632F31D" w:rsidR="002E59F5" w:rsidRPr="00760263" w:rsidRDefault="002E59F5" w:rsidP="00FF115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مدل قطعه</w:t>
            </w:r>
          </w:p>
        </w:tc>
        <w:tc>
          <w:tcPr>
            <w:tcW w:w="1341" w:type="dxa"/>
          </w:tcPr>
          <w:p w14:paraId="56C9A6C3" w14:textId="6E221C3D" w:rsidR="002E59F5" w:rsidRPr="00760263" w:rsidRDefault="002E59F5" w:rsidP="00FF115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تست</w:t>
            </w:r>
          </w:p>
        </w:tc>
        <w:tc>
          <w:tcPr>
            <w:tcW w:w="722" w:type="dxa"/>
          </w:tcPr>
          <w:p w14:paraId="110F6614" w14:textId="647DEB2C" w:rsidR="002E59F5" w:rsidRPr="003459E6" w:rsidRDefault="002E59F5" w:rsidP="00FF115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459E6">
              <w:rPr>
                <w:rFonts w:cs="B Nazanin" w:hint="cs"/>
                <w:b/>
                <w:bCs/>
                <w:sz w:val="16"/>
                <w:szCs w:val="16"/>
                <w:rtl/>
              </w:rPr>
              <w:t>متعارف</w:t>
            </w:r>
          </w:p>
        </w:tc>
        <w:tc>
          <w:tcPr>
            <w:tcW w:w="850" w:type="dxa"/>
          </w:tcPr>
          <w:p w14:paraId="16CBBB93" w14:textId="1645DCB8" w:rsidR="002E59F5" w:rsidRPr="003459E6" w:rsidRDefault="002E59F5" w:rsidP="00FF115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459E6">
              <w:rPr>
                <w:rFonts w:cs="B Nazanin" w:hint="cs"/>
                <w:b/>
                <w:bCs/>
                <w:sz w:val="16"/>
                <w:szCs w:val="16"/>
                <w:rtl/>
              </w:rPr>
              <w:t>آدرس پذیر</w:t>
            </w:r>
          </w:p>
        </w:tc>
        <w:tc>
          <w:tcPr>
            <w:tcW w:w="709" w:type="dxa"/>
          </w:tcPr>
          <w:p w14:paraId="088D9F0F" w14:textId="4457574D" w:rsidR="002E59F5" w:rsidRPr="003459E6" w:rsidRDefault="002E59F5" w:rsidP="00FF115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459E6">
              <w:rPr>
                <w:rFonts w:cs="B Nazanin" w:hint="cs"/>
                <w:b/>
                <w:bCs/>
                <w:sz w:val="16"/>
                <w:szCs w:val="16"/>
                <w:rtl/>
              </w:rPr>
              <w:t>بیم دتکتور</w:t>
            </w:r>
          </w:p>
        </w:tc>
        <w:tc>
          <w:tcPr>
            <w:tcW w:w="1418" w:type="dxa"/>
          </w:tcPr>
          <w:p w14:paraId="22BDF126" w14:textId="018504B8" w:rsidR="002E59F5" w:rsidRDefault="002E59F5" w:rsidP="00FF115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تاییدیه</w:t>
            </w:r>
          </w:p>
        </w:tc>
        <w:tc>
          <w:tcPr>
            <w:tcW w:w="554" w:type="dxa"/>
          </w:tcPr>
          <w:p w14:paraId="20E7B39F" w14:textId="7F714DF3" w:rsidR="002E59F5" w:rsidRPr="00760263" w:rsidRDefault="002E59F5" w:rsidP="00FF1153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تعداد</w:t>
            </w:r>
          </w:p>
        </w:tc>
      </w:tr>
      <w:tr w:rsidR="003459E6" w:rsidRPr="00760263" w14:paraId="29A36AD8" w14:textId="77777777" w:rsidTr="00B56ED6">
        <w:trPr>
          <w:trHeight w:val="256"/>
        </w:trPr>
        <w:tc>
          <w:tcPr>
            <w:tcW w:w="1568" w:type="dxa"/>
          </w:tcPr>
          <w:p w14:paraId="57C4D152" w14:textId="092E65E4" w:rsidR="002E59F5" w:rsidRPr="00760263" w:rsidRDefault="00456979" w:rsidP="006006B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کنترل پنل</w:t>
            </w:r>
          </w:p>
        </w:tc>
        <w:tc>
          <w:tcPr>
            <w:tcW w:w="1075" w:type="dxa"/>
          </w:tcPr>
          <w:p w14:paraId="349F0F6E" w14:textId="706E2ACD" w:rsidR="002E59F5" w:rsidRPr="007F22E8" w:rsidRDefault="007F22E8" w:rsidP="00DA670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F22E8">
              <w:rPr>
                <w:rFonts w:cs="B Nazanin"/>
                <w:b/>
                <w:bCs/>
                <w:sz w:val="20"/>
                <w:szCs w:val="20"/>
              </w:rPr>
              <w:t>TESLA</w:t>
            </w:r>
          </w:p>
        </w:tc>
        <w:tc>
          <w:tcPr>
            <w:tcW w:w="1074" w:type="dxa"/>
          </w:tcPr>
          <w:p w14:paraId="551FC43A" w14:textId="77684707" w:rsidR="002E59F5" w:rsidRPr="00760263" w:rsidRDefault="007F22E8" w:rsidP="00CF279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79" w:type="dxa"/>
          </w:tcPr>
          <w:p w14:paraId="3EB7DA09" w14:textId="1A67BC81" w:rsidR="002E59F5" w:rsidRPr="007F22E8" w:rsidRDefault="007F22E8" w:rsidP="00CF2797">
            <w:pPr>
              <w:jc w:val="center"/>
              <w:rPr>
                <w:rFonts w:cs="B Nazanin"/>
              </w:rPr>
            </w:pPr>
            <w:r w:rsidRPr="007F22E8">
              <w:rPr>
                <w:rFonts w:cs="B Nazanin"/>
              </w:rPr>
              <w:t>TCP2-18</w:t>
            </w:r>
          </w:p>
        </w:tc>
        <w:tc>
          <w:tcPr>
            <w:tcW w:w="1341" w:type="dxa"/>
          </w:tcPr>
          <w:p w14:paraId="2E345380" w14:textId="37D3E754" w:rsidR="002E59F5" w:rsidRPr="00760263" w:rsidRDefault="007F22E8" w:rsidP="006006B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604619793ب</w:t>
            </w:r>
          </w:p>
        </w:tc>
        <w:tc>
          <w:tcPr>
            <w:tcW w:w="722" w:type="dxa"/>
            <w:shd w:val="clear" w:color="auto" w:fill="FF0000"/>
          </w:tcPr>
          <w:p w14:paraId="2874333D" w14:textId="4774278F" w:rsidR="002E59F5" w:rsidRPr="00760263" w:rsidRDefault="002E59F5" w:rsidP="00DA670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CDE678E" w14:textId="444FE0E9" w:rsidR="002E59F5" w:rsidRPr="00760263" w:rsidRDefault="002E59F5" w:rsidP="006006BD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FDF8299" w14:textId="77777777" w:rsidR="002E59F5" w:rsidRPr="00760263" w:rsidRDefault="002E59F5" w:rsidP="006006B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14:paraId="7EF5AD41" w14:textId="36B27E0A" w:rsidR="002E59F5" w:rsidRPr="00760263" w:rsidRDefault="003459E6" w:rsidP="006006B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استانداردملی ایران</w:t>
            </w:r>
          </w:p>
        </w:tc>
        <w:tc>
          <w:tcPr>
            <w:tcW w:w="554" w:type="dxa"/>
          </w:tcPr>
          <w:p w14:paraId="4B37757F" w14:textId="6BD90084" w:rsidR="002E59F5" w:rsidRPr="00760263" w:rsidRDefault="002E59F5" w:rsidP="006006B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59E6" w:rsidRPr="00760263" w14:paraId="647A25B6" w14:textId="77777777" w:rsidTr="00B56ED6">
        <w:trPr>
          <w:trHeight w:val="236"/>
        </w:trPr>
        <w:tc>
          <w:tcPr>
            <w:tcW w:w="1568" w:type="dxa"/>
          </w:tcPr>
          <w:p w14:paraId="7D46B4E9" w14:textId="0E568761" w:rsidR="002E59F5" w:rsidRPr="00760263" w:rsidRDefault="00456979" w:rsidP="004A1EA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کاشف دودی</w:t>
            </w:r>
          </w:p>
        </w:tc>
        <w:tc>
          <w:tcPr>
            <w:tcW w:w="1075" w:type="dxa"/>
          </w:tcPr>
          <w:p w14:paraId="1C9743AF" w14:textId="1A2B27F1" w:rsidR="002E59F5" w:rsidRPr="007F22E8" w:rsidRDefault="007F22E8" w:rsidP="00CB465E">
            <w:pPr>
              <w:jc w:val="center"/>
              <w:rPr>
                <w:rFonts w:cs="B Nazanin"/>
                <w:sz w:val="20"/>
                <w:szCs w:val="20"/>
              </w:rPr>
            </w:pPr>
            <w:r w:rsidRPr="007F22E8">
              <w:rPr>
                <w:rFonts w:cs="B Nazanin"/>
                <w:b/>
                <w:bCs/>
                <w:sz w:val="20"/>
                <w:szCs w:val="20"/>
              </w:rPr>
              <w:t>TESLA</w:t>
            </w:r>
          </w:p>
        </w:tc>
        <w:tc>
          <w:tcPr>
            <w:tcW w:w="1074" w:type="dxa"/>
          </w:tcPr>
          <w:p w14:paraId="720C5FEC" w14:textId="4DB9A3FD" w:rsidR="002E59F5" w:rsidRPr="00760263" w:rsidRDefault="007F22E8" w:rsidP="004A1EA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79" w:type="dxa"/>
          </w:tcPr>
          <w:p w14:paraId="5FC8C849" w14:textId="2A7E0145" w:rsidR="002E59F5" w:rsidRPr="007F22E8" w:rsidRDefault="007F22E8" w:rsidP="004A1EA4">
            <w:pPr>
              <w:jc w:val="center"/>
              <w:rPr>
                <w:rFonts w:cs="B Nazanin"/>
              </w:rPr>
            </w:pPr>
            <w:r w:rsidRPr="007F22E8">
              <w:rPr>
                <w:rFonts w:cs="B Nazanin"/>
              </w:rPr>
              <w:t>SD407</w:t>
            </w:r>
          </w:p>
        </w:tc>
        <w:tc>
          <w:tcPr>
            <w:tcW w:w="1341" w:type="dxa"/>
          </w:tcPr>
          <w:p w14:paraId="34B8738F" w14:textId="45C7CD5B" w:rsidR="002E59F5" w:rsidRPr="00760263" w:rsidRDefault="007F22E8" w:rsidP="004A1EA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604836394ب</w:t>
            </w:r>
          </w:p>
        </w:tc>
        <w:tc>
          <w:tcPr>
            <w:tcW w:w="722" w:type="dxa"/>
            <w:shd w:val="clear" w:color="auto" w:fill="FF0000"/>
          </w:tcPr>
          <w:p w14:paraId="23360307" w14:textId="433B9976" w:rsidR="002E59F5" w:rsidRPr="00760263" w:rsidRDefault="002E59F5" w:rsidP="00DA670E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6A1EE15B" w14:textId="2038EF28" w:rsidR="002E59F5" w:rsidRPr="00760263" w:rsidRDefault="002E59F5" w:rsidP="004A1EA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9B0D0DC" w14:textId="77777777" w:rsidR="002E59F5" w:rsidRPr="00760263" w:rsidRDefault="002E59F5" w:rsidP="004A1EA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14:paraId="72ADBD9B" w14:textId="3980BFCE" w:rsidR="002E59F5" w:rsidRPr="00760263" w:rsidRDefault="003459E6" w:rsidP="004A1EA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استانداردملی ایران</w:t>
            </w:r>
          </w:p>
        </w:tc>
        <w:tc>
          <w:tcPr>
            <w:tcW w:w="554" w:type="dxa"/>
          </w:tcPr>
          <w:p w14:paraId="3DB85AA4" w14:textId="320486A2" w:rsidR="002E59F5" w:rsidRPr="00760263" w:rsidRDefault="002E59F5" w:rsidP="004A1EA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59E6" w:rsidRPr="00760263" w14:paraId="415F4BDB" w14:textId="77777777" w:rsidTr="00B56ED6">
        <w:trPr>
          <w:trHeight w:val="247"/>
        </w:trPr>
        <w:tc>
          <w:tcPr>
            <w:tcW w:w="1568" w:type="dxa"/>
          </w:tcPr>
          <w:p w14:paraId="3D0592AE" w14:textId="4D9E7336" w:rsidR="002E59F5" w:rsidRPr="00760263" w:rsidRDefault="00456979" w:rsidP="004A1EA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کاشف حرارتی</w:t>
            </w:r>
          </w:p>
        </w:tc>
        <w:tc>
          <w:tcPr>
            <w:tcW w:w="1075" w:type="dxa"/>
          </w:tcPr>
          <w:p w14:paraId="19D8F5B4" w14:textId="36A88B8D" w:rsidR="002E59F5" w:rsidRPr="007F22E8" w:rsidRDefault="007F22E8" w:rsidP="00DA670E">
            <w:pPr>
              <w:jc w:val="center"/>
              <w:rPr>
                <w:rFonts w:cs="B Nazanin"/>
                <w:sz w:val="20"/>
                <w:szCs w:val="20"/>
              </w:rPr>
            </w:pPr>
            <w:r w:rsidRPr="007F22E8">
              <w:rPr>
                <w:rFonts w:cs="B Nazanin"/>
                <w:b/>
                <w:bCs/>
                <w:sz w:val="20"/>
                <w:szCs w:val="20"/>
              </w:rPr>
              <w:t>TESLA</w:t>
            </w:r>
          </w:p>
        </w:tc>
        <w:tc>
          <w:tcPr>
            <w:tcW w:w="1074" w:type="dxa"/>
          </w:tcPr>
          <w:p w14:paraId="3356C1B9" w14:textId="65D512CD" w:rsidR="002E59F5" w:rsidRPr="00760263" w:rsidRDefault="007F22E8" w:rsidP="004A1EA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79" w:type="dxa"/>
          </w:tcPr>
          <w:p w14:paraId="2252AD0D" w14:textId="4F245224" w:rsidR="002E59F5" w:rsidRPr="00760263" w:rsidRDefault="007F22E8" w:rsidP="004A1EA4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HD 417S</w:t>
            </w:r>
          </w:p>
        </w:tc>
        <w:tc>
          <w:tcPr>
            <w:tcW w:w="1341" w:type="dxa"/>
          </w:tcPr>
          <w:p w14:paraId="58C59334" w14:textId="033DB709" w:rsidR="002E59F5" w:rsidRPr="00760263" w:rsidRDefault="007F22E8" w:rsidP="004A1EA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604836494ب</w:t>
            </w:r>
          </w:p>
        </w:tc>
        <w:tc>
          <w:tcPr>
            <w:tcW w:w="722" w:type="dxa"/>
            <w:shd w:val="clear" w:color="auto" w:fill="FF0000"/>
          </w:tcPr>
          <w:p w14:paraId="2EAD16AC" w14:textId="1DE16CDB" w:rsidR="002E59F5" w:rsidRPr="00760263" w:rsidRDefault="002E59F5" w:rsidP="00DA670E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14B83B9" w14:textId="7A25F97F" w:rsidR="002E59F5" w:rsidRPr="00760263" w:rsidRDefault="002E59F5" w:rsidP="004A1EA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F0432D2" w14:textId="77777777" w:rsidR="002E59F5" w:rsidRPr="00760263" w:rsidRDefault="002E59F5" w:rsidP="004A1EA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3D33ED" w14:textId="1B4B1B4E" w:rsidR="002E59F5" w:rsidRPr="00760263" w:rsidRDefault="003459E6" w:rsidP="004A1EA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استانداردملی ایران</w:t>
            </w:r>
          </w:p>
        </w:tc>
        <w:tc>
          <w:tcPr>
            <w:tcW w:w="554" w:type="dxa"/>
          </w:tcPr>
          <w:p w14:paraId="090935BD" w14:textId="0E4FCB76" w:rsidR="002E59F5" w:rsidRPr="00760263" w:rsidRDefault="002E59F5" w:rsidP="004A1EA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3459E6" w:rsidRPr="00760263" w14:paraId="084E7A21" w14:textId="77777777" w:rsidTr="00B56ED6">
        <w:trPr>
          <w:trHeight w:val="162"/>
        </w:trPr>
        <w:tc>
          <w:tcPr>
            <w:tcW w:w="1568" w:type="dxa"/>
          </w:tcPr>
          <w:p w14:paraId="04A89895" w14:textId="33D7DF63" w:rsidR="002E59F5" w:rsidRPr="00760263" w:rsidRDefault="00456979" w:rsidP="004A1EA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آژیر</w:t>
            </w:r>
          </w:p>
        </w:tc>
        <w:tc>
          <w:tcPr>
            <w:tcW w:w="1075" w:type="dxa"/>
          </w:tcPr>
          <w:p w14:paraId="52F24765" w14:textId="0D5EA35A" w:rsidR="002E59F5" w:rsidRPr="007F22E8" w:rsidRDefault="007F22E8" w:rsidP="00DA670E">
            <w:pPr>
              <w:jc w:val="center"/>
              <w:rPr>
                <w:rFonts w:cs="B Nazanin"/>
                <w:sz w:val="20"/>
                <w:szCs w:val="20"/>
              </w:rPr>
            </w:pPr>
            <w:r w:rsidRPr="007F22E8">
              <w:rPr>
                <w:rFonts w:cs="B Nazanin"/>
                <w:b/>
                <w:bCs/>
                <w:sz w:val="20"/>
                <w:szCs w:val="20"/>
              </w:rPr>
              <w:t>TESLA</w:t>
            </w:r>
          </w:p>
        </w:tc>
        <w:tc>
          <w:tcPr>
            <w:tcW w:w="1074" w:type="dxa"/>
          </w:tcPr>
          <w:p w14:paraId="33A9E188" w14:textId="14111D2D" w:rsidR="002E59F5" w:rsidRPr="00760263" w:rsidRDefault="007F22E8" w:rsidP="004A1EA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79" w:type="dxa"/>
          </w:tcPr>
          <w:p w14:paraId="173DF134" w14:textId="7D3DACEA" w:rsidR="002E59F5" w:rsidRPr="00760263" w:rsidRDefault="007F22E8" w:rsidP="004A1EA4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S111</w:t>
            </w:r>
          </w:p>
        </w:tc>
        <w:tc>
          <w:tcPr>
            <w:tcW w:w="1341" w:type="dxa"/>
          </w:tcPr>
          <w:p w14:paraId="3E5B26B7" w14:textId="613D18DE" w:rsidR="002E59F5" w:rsidRPr="00F758DD" w:rsidRDefault="003C3685" w:rsidP="00F758DD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bookmarkStart w:id="1" w:name="_GoBack"/>
            <w:r w:rsidRPr="00F758DD">
              <w:rPr>
                <w:rFonts w:cs="B Nazanin" w:hint="cs"/>
                <w:b/>
                <w:bCs/>
                <w:sz w:val="18"/>
                <w:szCs w:val="18"/>
                <w:rtl/>
              </w:rPr>
              <w:t>608605800ب</w:t>
            </w:r>
            <w:bookmarkEnd w:id="1"/>
          </w:p>
        </w:tc>
        <w:tc>
          <w:tcPr>
            <w:tcW w:w="722" w:type="dxa"/>
            <w:shd w:val="clear" w:color="auto" w:fill="FF0000"/>
          </w:tcPr>
          <w:p w14:paraId="49E9179E" w14:textId="06D9C4C3" w:rsidR="002E59F5" w:rsidRPr="00760263" w:rsidRDefault="002E59F5" w:rsidP="00F148A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0" w:type="dxa"/>
          </w:tcPr>
          <w:p w14:paraId="0E3BD9C6" w14:textId="54DB946C" w:rsidR="002E59F5" w:rsidRPr="00760263" w:rsidRDefault="002E59F5" w:rsidP="004A1EA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14:paraId="5D8A7BA3" w14:textId="77777777" w:rsidR="002E59F5" w:rsidRPr="00760263" w:rsidRDefault="002E59F5" w:rsidP="004A1EA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77930D" w14:textId="2B632E2B" w:rsidR="002E59F5" w:rsidRPr="00760263" w:rsidRDefault="003459E6" w:rsidP="004A1EA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استانداردملی ایران</w:t>
            </w:r>
          </w:p>
        </w:tc>
        <w:tc>
          <w:tcPr>
            <w:tcW w:w="554" w:type="dxa"/>
          </w:tcPr>
          <w:p w14:paraId="291E3E73" w14:textId="24E1549B" w:rsidR="002E59F5" w:rsidRPr="00760263" w:rsidRDefault="002E59F5" w:rsidP="004A1EA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3459E6" w:rsidRPr="00760263" w14:paraId="60661850" w14:textId="77777777" w:rsidTr="00B56ED6">
        <w:trPr>
          <w:trHeight w:val="154"/>
        </w:trPr>
        <w:tc>
          <w:tcPr>
            <w:tcW w:w="1568" w:type="dxa"/>
          </w:tcPr>
          <w:p w14:paraId="45AFE7E1" w14:textId="354C380C" w:rsidR="002E59F5" w:rsidRPr="00760263" w:rsidRDefault="00E5468B" w:rsidP="004A1EA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شستی</w:t>
            </w:r>
          </w:p>
        </w:tc>
        <w:tc>
          <w:tcPr>
            <w:tcW w:w="1075" w:type="dxa"/>
          </w:tcPr>
          <w:p w14:paraId="085F7CCE" w14:textId="02AD7975" w:rsidR="002E59F5" w:rsidRPr="007F22E8" w:rsidRDefault="007F22E8" w:rsidP="00DA670E">
            <w:pPr>
              <w:jc w:val="center"/>
              <w:rPr>
                <w:rFonts w:cs="B Nazanin"/>
                <w:sz w:val="20"/>
                <w:szCs w:val="20"/>
              </w:rPr>
            </w:pPr>
            <w:r w:rsidRPr="007F22E8">
              <w:rPr>
                <w:rFonts w:cs="B Nazanin"/>
                <w:b/>
                <w:bCs/>
                <w:sz w:val="20"/>
                <w:szCs w:val="20"/>
              </w:rPr>
              <w:t>TESLA</w:t>
            </w:r>
          </w:p>
        </w:tc>
        <w:tc>
          <w:tcPr>
            <w:tcW w:w="1074" w:type="dxa"/>
          </w:tcPr>
          <w:p w14:paraId="5243AB0C" w14:textId="6F98F188" w:rsidR="002E59F5" w:rsidRPr="00760263" w:rsidRDefault="007F22E8" w:rsidP="00CB465E">
            <w:pPr>
              <w:tabs>
                <w:tab w:val="center" w:pos="387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79" w:type="dxa"/>
          </w:tcPr>
          <w:p w14:paraId="0905DEC1" w14:textId="048EEA51" w:rsidR="002E59F5" w:rsidRPr="00760263" w:rsidRDefault="007F22E8" w:rsidP="004A1EA4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MCP124</w:t>
            </w:r>
          </w:p>
        </w:tc>
        <w:tc>
          <w:tcPr>
            <w:tcW w:w="1341" w:type="dxa"/>
          </w:tcPr>
          <w:p w14:paraId="413F3B19" w14:textId="14515538" w:rsidR="002E59F5" w:rsidRPr="00760263" w:rsidRDefault="003459E6" w:rsidP="004A1EA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604836594ب</w:t>
            </w:r>
          </w:p>
        </w:tc>
        <w:tc>
          <w:tcPr>
            <w:tcW w:w="722" w:type="dxa"/>
            <w:shd w:val="clear" w:color="auto" w:fill="FF0000"/>
          </w:tcPr>
          <w:p w14:paraId="31CB15A2" w14:textId="360F711C" w:rsidR="002E59F5" w:rsidRPr="00760263" w:rsidRDefault="002E59F5" w:rsidP="00DA670E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0" w:type="dxa"/>
          </w:tcPr>
          <w:p w14:paraId="5709C2BD" w14:textId="252FCE70" w:rsidR="002E59F5" w:rsidRPr="00760263" w:rsidRDefault="002E59F5" w:rsidP="004A1EA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74B2DCFC" w14:textId="77777777" w:rsidR="002E59F5" w:rsidRPr="00760263" w:rsidRDefault="002E59F5" w:rsidP="0013570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B4F04B" w14:textId="16EEEF41" w:rsidR="002E59F5" w:rsidRPr="00760263" w:rsidRDefault="003459E6" w:rsidP="0013570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استانداردملی ایران</w:t>
            </w:r>
          </w:p>
        </w:tc>
        <w:tc>
          <w:tcPr>
            <w:tcW w:w="554" w:type="dxa"/>
          </w:tcPr>
          <w:p w14:paraId="2C80B32A" w14:textId="4D514445" w:rsidR="002E59F5" w:rsidRPr="00760263" w:rsidRDefault="002E59F5" w:rsidP="0013570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3459E6" w:rsidRPr="00760263" w14:paraId="606E2C2F" w14:textId="77777777" w:rsidTr="00B56ED6">
        <w:trPr>
          <w:trHeight w:val="162"/>
        </w:trPr>
        <w:tc>
          <w:tcPr>
            <w:tcW w:w="1568" w:type="dxa"/>
          </w:tcPr>
          <w:p w14:paraId="47BFAEE5" w14:textId="3FCFC8F7" w:rsidR="002E59F5" w:rsidRPr="00760263" w:rsidRDefault="00E5468B" w:rsidP="00CF279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چراغ سر درب</w:t>
            </w:r>
          </w:p>
        </w:tc>
        <w:tc>
          <w:tcPr>
            <w:tcW w:w="1075" w:type="dxa"/>
            <w:shd w:val="clear" w:color="auto" w:fill="auto"/>
          </w:tcPr>
          <w:p w14:paraId="1FA56E5F" w14:textId="5419351A" w:rsidR="002E59F5" w:rsidRPr="007F22E8" w:rsidRDefault="007F22E8" w:rsidP="00DA670E">
            <w:pPr>
              <w:jc w:val="center"/>
              <w:rPr>
                <w:rFonts w:cs="B Nazanin"/>
                <w:sz w:val="20"/>
                <w:szCs w:val="20"/>
              </w:rPr>
            </w:pPr>
            <w:r w:rsidRPr="007F22E8">
              <w:rPr>
                <w:rFonts w:cs="B Nazanin"/>
                <w:b/>
                <w:bCs/>
                <w:sz w:val="20"/>
                <w:szCs w:val="20"/>
              </w:rPr>
              <w:t>TESLA</w:t>
            </w:r>
          </w:p>
        </w:tc>
        <w:tc>
          <w:tcPr>
            <w:tcW w:w="1074" w:type="dxa"/>
            <w:shd w:val="clear" w:color="auto" w:fill="auto"/>
          </w:tcPr>
          <w:p w14:paraId="2887EA8F" w14:textId="5976D25C" w:rsidR="002E59F5" w:rsidRPr="00760263" w:rsidRDefault="007F22E8" w:rsidP="00CB465E">
            <w:pPr>
              <w:tabs>
                <w:tab w:val="left" w:pos="239"/>
                <w:tab w:val="center" w:pos="388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79" w:type="dxa"/>
            <w:shd w:val="clear" w:color="auto" w:fill="auto"/>
          </w:tcPr>
          <w:p w14:paraId="013E44B3" w14:textId="36FF56D5" w:rsidR="002E59F5" w:rsidRPr="00760263" w:rsidRDefault="002E59F5" w:rsidP="00CF2797">
            <w:pPr>
              <w:jc w:val="center"/>
              <w:rPr>
                <w:rFonts w:cs="B Nazanin"/>
              </w:rPr>
            </w:pPr>
          </w:p>
        </w:tc>
        <w:tc>
          <w:tcPr>
            <w:tcW w:w="1341" w:type="dxa"/>
            <w:shd w:val="clear" w:color="auto" w:fill="auto"/>
          </w:tcPr>
          <w:p w14:paraId="4CDE24D9" w14:textId="7768827E" w:rsidR="002E59F5" w:rsidRPr="00760263" w:rsidRDefault="002E59F5" w:rsidP="00F0382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22" w:type="dxa"/>
            <w:shd w:val="clear" w:color="auto" w:fill="FF0000"/>
          </w:tcPr>
          <w:p w14:paraId="01387DEA" w14:textId="1E602E24" w:rsidR="002E59F5" w:rsidRPr="00760263" w:rsidRDefault="002E59F5" w:rsidP="00DA670E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14:paraId="6F433A38" w14:textId="7967CE3F" w:rsidR="002E59F5" w:rsidRPr="00760263" w:rsidRDefault="002E59F5" w:rsidP="008175BD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14:paraId="57A07C53" w14:textId="77777777" w:rsidR="002E59F5" w:rsidRPr="00760263" w:rsidRDefault="002E59F5" w:rsidP="008175BD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18" w:type="dxa"/>
          </w:tcPr>
          <w:p w14:paraId="44C26E69" w14:textId="675D5CF7" w:rsidR="002E59F5" w:rsidRPr="00760263" w:rsidRDefault="003459E6" w:rsidP="008175B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استانداردملی ایران</w:t>
            </w:r>
          </w:p>
        </w:tc>
        <w:tc>
          <w:tcPr>
            <w:tcW w:w="554" w:type="dxa"/>
            <w:shd w:val="clear" w:color="auto" w:fill="auto"/>
          </w:tcPr>
          <w:p w14:paraId="011D69BD" w14:textId="5573564B" w:rsidR="002E59F5" w:rsidRPr="00760263" w:rsidRDefault="002E59F5" w:rsidP="008175BD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14:paraId="11F8B4CA" w14:textId="77777777" w:rsidR="0009449A" w:rsidRDefault="0009449A" w:rsidP="003C3685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-755"/>
        <w:jc w:val="center"/>
        <w:rPr>
          <w:rFonts w:cs="B Nazanin"/>
          <w:b/>
          <w:bCs/>
          <w:sz w:val="20"/>
          <w:szCs w:val="20"/>
          <w:u w:val="single"/>
          <w:rtl/>
        </w:rPr>
      </w:pPr>
    </w:p>
    <w:p w14:paraId="7DA1ED93" w14:textId="0D3C6255" w:rsidR="0035449B" w:rsidRPr="0009449A" w:rsidRDefault="0009449A" w:rsidP="00FC732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-755"/>
        <w:rPr>
          <w:rFonts w:cs="B Nazanin"/>
          <w:b/>
          <w:bCs/>
          <w:sz w:val="20"/>
          <w:szCs w:val="20"/>
          <w:u w:val="single"/>
          <w:rtl/>
        </w:rPr>
      </w:pPr>
      <w:r>
        <w:rPr>
          <w:rFonts w:cs="B Nazanin" w:hint="cs"/>
          <w:b/>
          <w:bCs/>
          <w:sz w:val="20"/>
          <w:szCs w:val="20"/>
          <w:u w:val="single"/>
          <w:rtl/>
        </w:rPr>
        <w:t xml:space="preserve"> </w:t>
      </w:r>
      <w:r w:rsidR="0035449B" w:rsidRPr="0009449A">
        <w:rPr>
          <w:rFonts w:cs="B Nazanin" w:hint="cs"/>
          <w:b/>
          <w:bCs/>
          <w:sz w:val="20"/>
          <w:szCs w:val="20"/>
          <w:u w:val="single"/>
          <w:rtl/>
        </w:rPr>
        <w:t>مشخصات مدیر عامل شرکت مجری/مشاور(اشخاص حقیقی و یا حقوقی تائید شده سازمان آتش نشانی)</w:t>
      </w:r>
      <w:r w:rsidR="0035449B" w:rsidRPr="0009449A">
        <w:rPr>
          <w:rFonts w:cs="B Nazanin"/>
          <w:b/>
          <w:bCs/>
          <w:sz w:val="20"/>
          <w:szCs w:val="20"/>
          <w:u w:val="single"/>
          <w:rtl/>
        </w:rPr>
        <w:tab/>
      </w:r>
    </w:p>
    <w:p w14:paraId="6BE70F1F" w14:textId="039D2188" w:rsidR="0009449A" w:rsidRDefault="0009449A" w:rsidP="0009449A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-755"/>
        <w:jc w:val="lowKashida"/>
        <w:rPr>
          <w:rFonts w:cs="B Nazanin"/>
          <w:rtl/>
        </w:rPr>
      </w:pPr>
      <w:r w:rsidRPr="0009449A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2CF3D" wp14:editId="7DD50D07">
                <wp:simplePos x="0" y="0"/>
                <wp:positionH relativeFrom="margin">
                  <wp:align>left</wp:align>
                </wp:positionH>
                <wp:positionV relativeFrom="paragraph">
                  <wp:posOffset>732680</wp:posOffset>
                </wp:positionV>
                <wp:extent cx="1809750" cy="542925"/>
                <wp:effectExtent l="0" t="0" r="19050" b="2857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35E06" w14:textId="77777777" w:rsidR="004013AF" w:rsidRPr="004013AF" w:rsidRDefault="004013AF" w:rsidP="004013AF">
                            <w:pPr>
                              <w:spacing w:line="240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4013AF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نام و نام خانوادگی مدیر عامل شرکت مشاور/مجری</w:t>
                            </w:r>
                          </w:p>
                          <w:p w14:paraId="282AC62D" w14:textId="77777777" w:rsidR="004013AF" w:rsidRPr="004013AF" w:rsidRDefault="004013AF" w:rsidP="004013AF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4013AF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امضاء/تاریخ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2CF3D" id="Rectangle 8" o:spid="_x0000_s1030" style="position:absolute;left:0;text-align:left;margin-left:0;margin-top:57.7pt;width:142.5pt;height:42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">
                <v:textbox>
                  <w:txbxContent>
                    <w:p w14:paraId="1CB35E06" w14:textId="77777777" w:rsidR="004013AF" w:rsidRPr="004013AF" w:rsidRDefault="004013AF" w:rsidP="004013AF">
                      <w:pPr>
                        <w:spacing w:line="240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4013AF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نام و نام خانوادگی مدیر عامل شرکت مشاور/مجری</w:t>
                      </w:r>
                    </w:p>
                    <w:p w14:paraId="282AC62D" w14:textId="77777777" w:rsidR="004013AF" w:rsidRPr="004013AF" w:rsidRDefault="004013AF" w:rsidP="004013AF">
                      <w:pPr>
                        <w:spacing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4013AF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امضاء/تاریخ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449B" w:rsidRPr="0009449A">
        <w:rPr>
          <w:rFonts w:cs="B Nazanin" w:hint="cs"/>
          <w:rtl/>
        </w:rPr>
        <w:t>اینجانب</w:t>
      </w:r>
      <w:r w:rsidR="007969DC" w:rsidRPr="0009449A">
        <w:rPr>
          <w:rFonts w:cs="B Nazanin" w:hint="cs"/>
          <w:rtl/>
        </w:rPr>
        <w:t xml:space="preserve"> </w:t>
      </w:r>
      <w:r w:rsidR="00C1174D" w:rsidRPr="0009449A">
        <w:rPr>
          <w:rFonts w:cs="B Nazanin" w:hint="cs"/>
          <w:rtl/>
        </w:rPr>
        <w:t xml:space="preserve"> </w:t>
      </w:r>
      <w:r w:rsidR="00B56ED6" w:rsidRPr="0009449A">
        <w:rPr>
          <w:rFonts w:cs="B Nazanin" w:hint="cs"/>
          <w:rtl/>
        </w:rPr>
        <w:t xml:space="preserve">              </w:t>
      </w:r>
      <w:r w:rsidR="00C1174D" w:rsidRPr="0009449A">
        <w:rPr>
          <w:rFonts w:cs="B Nazanin" w:hint="cs"/>
          <w:rtl/>
        </w:rPr>
        <w:t xml:space="preserve"> </w:t>
      </w:r>
      <w:r w:rsidR="007969DC" w:rsidRPr="0009449A">
        <w:rPr>
          <w:rFonts w:cs="B Nazanin" w:hint="cs"/>
          <w:rtl/>
        </w:rPr>
        <w:t xml:space="preserve"> </w:t>
      </w:r>
      <w:r w:rsidR="0035449B" w:rsidRPr="0009449A">
        <w:rPr>
          <w:rFonts w:cs="B Nazanin" w:hint="cs"/>
          <w:rtl/>
        </w:rPr>
        <w:t>نام پدر</w:t>
      </w:r>
      <w:r w:rsidR="007969DC" w:rsidRPr="0009449A">
        <w:rPr>
          <w:rFonts w:cs="B Nazanin" w:hint="cs"/>
          <w:rtl/>
        </w:rPr>
        <w:t xml:space="preserve"> </w:t>
      </w:r>
      <w:r w:rsidR="00B56ED6" w:rsidRPr="0009449A">
        <w:rPr>
          <w:rFonts w:cs="B Nazanin" w:hint="cs"/>
          <w:rtl/>
        </w:rPr>
        <w:t xml:space="preserve">                        </w:t>
      </w:r>
      <w:r w:rsidR="00F03829" w:rsidRPr="0009449A">
        <w:rPr>
          <w:rFonts w:cs="B Nazanin" w:hint="cs"/>
          <w:rtl/>
        </w:rPr>
        <w:t xml:space="preserve"> </w:t>
      </w:r>
      <w:r w:rsidR="007969DC" w:rsidRPr="0009449A">
        <w:rPr>
          <w:rFonts w:cs="B Nazanin" w:hint="cs"/>
          <w:rtl/>
        </w:rPr>
        <w:t xml:space="preserve"> </w:t>
      </w:r>
      <w:r w:rsidR="0035449B" w:rsidRPr="0009449A">
        <w:rPr>
          <w:rFonts w:cs="B Nazanin" w:hint="cs"/>
          <w:rtl/>
        </w:rPr>
        <w:t>کد مل</w:t>
      </w:r>
      <w:r w:rsidR="00C1174D" w:rsidRPr="0009449A">
        <w:rPr>
          <w:rFonts w:cs="B Nazanin" w:hint="cs"/>
          <w:rtl/>
        </w:rPr>
        <w:t xml:space="preserve">ی </w:t>
      </w:r>
      <w:bookmarkStart w:id="2" w:name="_Hlk34034176"/>
      <w:r w:rsidR="00B56ED6" w:rsidRPr="0009449A">
        <w:rPr>
          <w:rFonts w:cs="B Nazanin" w:hint="cs"/>
          <w:rtl/>
        </w:rPr>
        <w:t xml:space="preserve">                 </w:t>
      </w:r>
      <w:r w:rsidR="00C1174D" w:rsidRPr="0009449A">
        <w:rPr>
          <w:rFonts w:cs="B Nazanin" w:hint="cs"/>
          <w:rtl/>
        </w:rPr>
        <w:t xml:space="preserve">   </w:t>
      </w:r>
      <w:bookmarkEnd w:id="2"/>
      <w:r w:rsidR="0035449B" w:rsidRPr="0009449A">
        <w:rPr>
          <w:rFonts w:cs="B Nazanin" w:hint="cs"/>
          <w:rtl/>
        </w:rPr>
        <w:t>.مدیر عامل شرکت</w:t>
      </w:r>
      <w:r w:rsidR="007969DC" w:rsidRPr="0009449A">
        <w:rPr>
          <w:rFonts w:cs="B Nazanin" w:hint="cs"/>
          <w:rtl/>
        </w:rPr>
        <w:t xml:space="preserve"> </w:t>
      </w:r>
      <w:r w:rsidR="00C1174D" w:rsidRPr="0009449A">
        <w:rPr>
          <w:rFonts w:cs="B Nazanin" w:hint="cs"/>
          <w:rtl/>
        </w:rPr>
        <w:t xml:space="preserve"> </w:t>
      </w:r>
      <w:r w:rsidR="00B56ED6" w:rsidRPr="0009449A">
        <w:rPr>
          <w:rFonts w:cs="B Nazanin" w:hint="cs"/>
          <w:rtl/>
        </w:rPr>
        <w:t xml:space="preserve">                     </w:t>
      </w:r>
      <w:r w:rsidR="00C1174D" w:rsidRPr="0009449A">
        <w:rPr>
          <w:rFonts w:cs="B Nazanin" w:hint="cs"/>
          <w:rtl/>
        </w:rPr>
        <w:t xml:space="preserve"> </w:t>
      </w:r>
      <w:r w:rsidR="007969DC" w:rsidRPr="0009449A">
        <w:rPr>
          <w:rFonts w:cs="B Nazanin" w:hint="cs"/>
          <w:rtl/>
        </w:rPr>
        <w:t xml:space="preserve"> </w:t>
      </w:r>
      <w:r w:rsidR="0035449B" w:rsidRPr="0009449A">
        <w:rPr>
          <w:rFonts w:cs="B Nazanin" w:hint="cs"/>
          <w:rtl/>
        </w:rPr>
        <w:t>.با شماره ثبت</w:t>
      </w:r>
      <w:r w:rsidR="007F7EF9" w:rsidRPr="0009449A">
        <w:rPr>
          <w:rFonts w:cs="B Nazanin" w:hint="cs"/>
          <w:rtl/>
        </w:rPr>
        <w:t xml:space="preserve"> </w:t>
      </w:r>
      <w:r w:rsidR="00B56ED6" w:rsidRPr="0009449A">
        <w:rPr>
          <w:rFonts w:cs="B Nazanin" w:hint="cs"/>
          <w:rtl/>
        </w:rPr>
        <w:t xml:space="preserve">                       </w:t>
      </w:r>
      <w:r w:rsidR="00C1174D" w:rsidRPr="0009449A">
        <w:rPr>
          <w:rFonts w:cs="B Nazanin" w:hint="cs"/>
          <w:rtl/>
        </w:rPr>
        <w:t xml:space="preserve"> </w:t>
      </w:r>
      <w:r w:rsidR="007F7EF9" w:rsidRPr="0009449A">
        <w:rPr>
          <w:rFonts w:cs="B Nazanin" w:hint="cs"/>
          <w:rtl/>
        </w:rPr>
        <w:t xml:space="preserve"> گواهی می نمایم تمامی اقلام مندرج در جدول فوق را از</w:t>
      </w:r>
      <w:r w:rsidR="00BB62B6">
        <w:rPr>
          <w:rFonts w:cs="B Nazanin" w:hint="cs"/>
          <w:rtl/>
        </w:rPr>
        <w:t xml:space="preserve"> </w:t>
      </w:r>
      <w:r w:rsidR="007F7EF9" w:rsidRPr="0009449A">
        <w:rPr>
          <w:rFonts w:cs="B Nazanin" w:hint="cs"/>
          <w:rtl/>
        </w:rPr>
        <w:t>شرکت</w:t>
      </w:r>
      <w:r w:rsidR="00F83811" w:rsidRPr="0009449A">
        <w:rPr>
          <w:rFonts w:cs="B Nazanin" w:hint="cs"/>
          <w:rtl/>
        </w:rPr>
        <w:t xml:space="preserve"> </w:t>
      </w:r>
      <w:r w:rsidR="00BB62B6">
        <w:rPr>
          <w:rFonts w:cs="B Nazanin" w:hint="cs"/>
          <w:rtl/>
        </w:rPr>
        <w:t xml:space="preserve">آب آتش ایرانیان آتیه </w:t>
      </w:r>
      <w:r w:rsidR="007F7EF9" w:rsidRPr="0009449A">
        <w:rPr>
          <w:rFonts w:cs="B Nazanin" w:hint="cs"/>
          <w:rtl/>
        </w:rPr>
        <w:t xml:space="preserve">خریداری و در پروژه فوق تحویل مالک و با نظارت مستمر بدون هیچ گونه تغییری در محل با اجرای سیم کشی مناسب و بر اساس استاندارد مورد تایید سازمان آتش نشانی نصب </w:t>
      </w:r>
      <w:r w:rsidR="00135708" w:rsidRPr="0009449A">
        <w:rPr>
          <w:rFonts w:cs="B Nazanin" w:hint="cs"/>
          <w:rtl/>
        </w:rPr>
        <w:t>ن</w:t>
      </w:r>
      <w:r w:rsidR="007F7EF9" w:rsidRPr="0009449A">
        <w:rPr>
          <w:rFonts w:cs="B Nazanin" w:hint="cs"/>
          <w:rtl/>
        </w:rPr>
        <w:t>موده و مسئولیت آن را بر عهده می گیرم</w:t>
      </w:r>
    </w:p>
    <w:p w14:paraId="7FB26893" w14:textId="77777777" w:rsidR="0009449A" w:rsidRDefault="0009449A" w:rsidP="00FC732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-755"/>
        <w:rPr>
          <w:rFonts w:cs="B Nazanin"/>
          <w:rtl/>
        </w:rPr>
      </w:pPr>
    </w:p>
    <w:p w14:paraId="0E66E534" w14:textId="77777777" w:rsidR="0009449A" w:rsidRDefault="0009449A" w:rsidP="00FC732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-755"/>
        <w:rPr>
          <w:rFonts w:cs="B Nazanin"/>
          <w:rtl/>
        </w:rPr>
      </w:pPr>
    </w:p>
    <w:p w14:paraId="3061ABB6" w14:textId="0E4F2C65" w:rsidR="0035449B" w:rsidRPr="0009449A" w:rsidRDefault="0035449B" w:rsidP="00FC732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-755"/>
        <w:rPr>
          <w:rFonts w:cs="B Nazanin"/>
          <w:rtl/>
        </w:rPr>
      </w:pPr>
      <w:r w:rsidRPr="0009449A">
        <w:rPr>
          <w:rFonts w:cs="B Nazanin" w:hint="cs"/>
          <w:rtl/>
        </w:rPr>
        <w:t>در ضمن ضمن صحت امضای مالک یا وکیل و امضاء و مهر شرکت وارد کننده کالا را تایید نموده و مسئولیت و عواقب ناشی از آن را بر عهده می گیرم.</w:t>
      </w:r>
    </w:p>
    <w:p w14:paraId="2E05301F" w14:textId="30C57C38" w:rsidR="0035449B" w:rsidRPr="0009449A" w:rsidRDefault="00B03D2E" w:rsidP="00B56ED6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-755"/>
        <w:jc w:val="both"/>
        <w:rPr>
          <w:rFonts w:cs="B Nazanin"/>
          <w:rtl/>
        </w:rPr>
      </w:pPr>
      <w:r w:rsidRPr="0009449A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54366" wp14:editId="695865C2">
                <wp:simplePos x="0" y="0"/>
                <wp:positionH relativeFrom="margin">
                  <wp:posOffset>7951</wp:posOffset>
                </wp:positionH>
                <wp:positionV relativeFrom="paragraph">
                  <wp:posOffset>70595</wp:posOffset>
                </wp:positionV>
                <wp:extent cx="1809750" cy="563880"/>
                <wp:effectExtent l="0" t="0" r="19050" b="2667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A0C45" w14:textId="77777777" w:rsidR="007969DC" w:rsidRPr="004013AF" w:rsidRDefault="007969DC" w:rsidP="007969DC">
                            <w:pPr>
                              <w:spacing w:line="240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4013AF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نام و نام خانوادگی مدیر عامل شرکت مشاور/مجری</w:t>
                            </w:r>
                          </w:p>
                          <w:p w14:paraId="7B257B85" w14:textId="77777777" w:rsidR="007969DC" w:rsidRPr="004013AF" w:rsidRDefault="007969DC" w:rsidP="007969DC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4013AF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امضاء/تاریخ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54366" id="Rectangle 9" o:spid="_x0000_s1031" style="position:absolute;left:0;text-align:left;margin-left:.65pt;margin-top:5.55pt;width:142.5pt;height:44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">
                <v:textbox>
                  <w:txbxContent>
                    <w:p w14:paraId="2F2A0C45" w14:textId="77777777" w:rsidR="007969DC" w:rsidRPr="004013AF" w:rsidRDefault="007969DC" w:rsidP="007969DC">
                      <w:pPr>
                        <w:spacing w:line="240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4013AF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نام و نام خانوادگی مدیر عامل شرکت مشاور/مجری</w:t>
                      </w:r>
                    </w:p>
                    <w:p w14:paraId="7B257B85" w14:textId="77777777" w:rsidR="007969DC" w:rsidRPr="004013AF" w:rsidRDefault="007969DC" w:rsidP="007969DC">
                      <w:pPr>
                        <w:spacing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4013AF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امضاء/تاریخ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449B" w:rsidRPr="0009449A">
        <w:rPr>
          <w:rFonts w:cs="B Nazanin" w:hint="cs"/>
          <w:rtl/>
        </w:rPr>
        <w:t>آدرس</w:t>
      </w:r>
      <w:r w:rsidR="007969DC" w:rsidRPr="0009449A">
        <w:rPr>
          <w:rFonts w:cs="B Nazanin" w:hint="cs"/>
          <w:rtl/>
        </w:rPr>
        <w:t xml:space="preserve">: </w:t>
      </w:r>
      <w:r w:rsidR="00821BF9" w:rsidRPr="0009449A">
        <w:rPr>
          <w:rFonts w:cs="B Nazanin" w:hint="cs"/>
          <w:rtl/>
        </w:rPr>
        <w:t>.</w:t>
      </w:r>
      <w:r w:rsidR="00C1174D" w:rsidRPr="0009449A">
        <w:rPr>
          <w:rFonts w:cs="B Nazanin" w:hint="cs"/>
          <w:rtl/>
        </w:rPr>
        <w:t xml:space="preserve">  </w:t>
      </w:r>
      <w:r w:rsidR="00B56ED6" w:rsidRPr="0009449A">
        <w:rPr>
          <w:rFonts w:cs="B Nazanin" w:hint="cs"/>
          <w:rtl/>
        </w:rPr>
        <w:t xml:space="preserve">                                                                                              </w:t>
      </w:r>
    </w:p>
    <w:p w14:paraId="1813E849" w14:textId="56E26CC4" w:rsidR="0035449B" w:rsidRPr="0009449A" w:rsidRDefault="007969DC" w:rsidP="00B56ED6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-755"/>
        <w:rPr>
          <w:rFonts w:cs="B Nazanin"/>
          <w:rtl/>
        </w:rPr>
      </w:pPr>
      <w:r w:rsidRPr="0009449A">
        <w:rPr>
          <w:rFonts w:cs="B Nazanin" w:hint="cs"/>
          <w:rtl/>
        </w:rPr>
        <w:t xml:space="preserve">تلفن شرکت </w:t>
      </w:r>
      <w:r w:rsidR="00B56ED6" w:rsidRPr="0009449A">
        <w:rPr>
          <w:rFonts w:cs="B Nazanin" w:hint="cs"/>
          <w:rtl/>
        </w:rPr>
        <w:t xml:space="preserve">                                         </w:t>
      </w:r>
    </w:p>
    <w:p w14:paraId="6768874A" w14:textId="77777777" w:rsidR="00B03D2E" w:rsidRPr="0009449A" w:rsidRDefault="00B03D2E" w:rsidP="00FC732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-755"/>
        <w:jc w:val="both"/>
        <w:rPr>
          <w:rFonts w:cs="B Nazanin"/>
          <w:b/>
          <w:bCs/>
          <w:rtl/>
        </w:rPr>
      </w:pPr>
    </w:p>
    <w:sectPr w:rsidR="00B03D2E" w:rsidRPr="0009449A" w:rsidSect="0048350D">
      <w:pgSz w:w="11906" w:h="16838"/>
      <w:pgMar w:top="284" w:right="1440" w:bottom="426" w:left="709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BD3EF" w14:textId="77777777" w:rsidR="00397BB3" w:rsidRDefault="00397BB3" w:rsidP="00DA670E">
      <w:pPr>
        <w:spacing w:after="0" w:line="240" w:lineRule="auto"/>
      </w:pPr>
      <w:r>
        <w:separator/>
      </w:r>
    </w:p>
  </w:endnote>
  <w:endnote w:type="continuationSeparator" w:id="0">
    <w:p w14:paraId="711F2FD2" w14:textId="77777777" w:rsidR="00397BB3" w:rsidRDefault="00397BB3" w:rsidP="00DA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6D371" w14:textId="77777777" w:rsidR="00397BB3" w:rsidRDefault="00397BB3" w:rsidP="00DA670E">
      <w:pPr>
        <w:spacing w:after="0" w:line="240" w:lineRule="auto"/>
      </w:pPr>
      <w:r>
        <w:separator/>
      </w:r>
    </w:p>
  </w:footnote>
  <w:footnote w:type="continuationSeparator" w:id="0">
    <w:p w14:paraId="2EAB9E3F" w14:textId="77777777" w:rsidR="00397BB3" w:rsidRDefault="00397BB3" w:rsidP="00DA6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27F"/>
    <w:rsid w:val="000167EF"/>
    <w:rsid w:val="00017209"/>
    <w:rsid w:val="00024EB3"/>
    <w:rsid w:val="00054C31"/>
    <w:rsid w:val="0006637B"/>
    <w:rsid w:val="00077226"/>
    <w:rsid w:val="000941C0"/>
    <w:rsid w:val="0009449A"/>
    <w:rsid w:val="000A6E6B"/>
    <w:rsid w:val="000B38B6"/>
    <w:rsid w:val="000B6C15"/>
    <w:rsid w:val="001100C5"/>
    <w:rsid w:val="001314E1"/>
    <w:rsid w:val="00135708"/>
    <w:rsid w:val="00175383"/>
    <w:rsid w:val="001C3433"/>
    <w:rsid w:val="001D281A"/>
    <w:rsid w:val="001D607C"/>
    <w:rsid w:val="00202D9E"/>
    <w:rsid w:val="00205CF5"/>
    <w:rsid w:val="0022395A"/>
    <w:rsid w:val="00235509"/>
    <w:rsid w:val="0027252A"/>
    <w:rsid w:val="00272E73"/>
    <w:rsid w:val="002D55E3"/>
    <w:rsid w:val="002E5520"/>
    <w:rsid w:val="002E59F5"/>
    <w:rsid w:val="00313163"/>
    <w:rsid w:val="00330BDD"/>
    <w:rsid w:val="003459E6"/>
    <w:rsid w:val="0035449B"/>
    <w:rsid w:val="0038793A"/>
    <w:rsid w:val="00397BB3"/>
    <w:rsid w:val="003C3685"/>
    <w:rsid w:val="003E3E55"/>
    <w:rsid w:val="004013AF"/>
    <w:rsid w:val="004101D7"/>
    <w:rsid w:val="00414F39"/>
    <w:rsid w:val="00455E3E"/>
    <w:rsid w:val="00456979"/>
    <w:rsid w:val="00481611"/>
    <w:rsid w:val="0048350D"/>
    <w:rsid w:val="0048360F"/>
    <w:rsid w:val="00497F8D"/>
    <w:rsid w:val="004A1EA4"/>
    <w:rsid w:val="004A355D"/>
    <w:rsid w:val="004C027F"/>
    <w:rsid w:val="004E18BC"/>
    <w:rsid w:val="004E67E8"/>
    <w:rsid w:val="0051070B"/>
    <w:rsid w:val="00567EF8"/>
    <w:rsid w:val="006006BD"/>
    <w:rsid w:val="0062283A"/>
    <w:rsid w:val="0063228B"/>
    <w:rsid w:val="00693ECA"/>
    <w:rsid w:val="006E1476"/>
    <w:rsid w:val="006E7855"/>
    <w:rsid w:val="00743FBE"/>
    <w:rsid w:val="00760263"/>
    <w:rsid w:val="007969DC"/>
    <w:rsid w:val="007A0FB5"/>
    <w:rsid w:val="007A3506"/>
    <w:rsid w:val="007C0C5F"/>
    <w:rsid w:val="007F22E8"/>
    <w:rsid w:val="007F7EF9"/>
    <w:rsid w:val="008175BD"/>
    <w:rsid w:val="00821BF9"/>
    <w:rsid w:val="00825894"/>
    <w:rsid w:val="00837DA0"/>
    <w:rsid w:val="0089653B"/>
    <w:rsid w:val="008B78BC"/>
    <w:rsid w:val="008D1C0E"/>
    <w:rsid w:val="008E3EE3"/>
    <w:rsid w:val="008F04EF"/>
    <w:rsid w:val="008F72A1"/>
    <w:rsid w:val="009077A4"/>
    <w:rsid w:val="009208D2"/>
    <w:rsid w:val="0096013A"/>
    <w:rsid w:val="009715C1"/>
    <w:rsid w:val="00974706"/>
    <w:rsid w:val="00A01173"/>
    <w:rsid w:val="00A23FD6"/>
    <w:rsid w:val="00A26C1D"/>
    <w:rsid w:val="00A44B34"/>
    <w:rsid w:val="00A62FAC"/>
    <w:rsid w:val="00A82EB2"/>
    <w:rsid w:val="00AB660A"/>
    <w:rsid w:val="00AD0D25"/>
    <w:rsid w:val="00B001D1"/>
    <w:rsid w:val="00B01679"/>
    <w:rsid w:val="00B03D2E"/>
    <w:rsid w:val="00B26B99"/>
    <w:rsid w:val="00B326DC"/>
    <w:rsid w:val="00B33DA4"/>
    <w:rsid w:val="00B414BD"/>
    <w:rsid w:val="00B56ED6"/>
    <w:rsid w:val="00B57666"/>
    <w:rsid w:val="00B660EE"/>
    <w:rsid w:val="00BB62B6"/>
    <w:rsid w:val="00BC7F1D"/>
    <w:rsid w:val="00BD049C"/>
    <w:rsid w:val="00C1174D"/>
    <w:rsid w:val="00C26B0F"/>
    <w:rsid w:val="00C31052"/>
    <w:rsid w:val="00C35D4F"/>
    <w:rsid w:val="00C418A4"/>
    <w:rsid w:val="00C44BDA"/>
    <w:rsid w:val="00C557B6"/>
    <w:rsid w:val="00CB465E"/>
    <w:rsid w:val="00CF0CC9"/>
    <w:rsid w:val="00CF2797"/>
    <w:rsid w:val="00D935F8"/>
    <w:rsid w:val="00DA670E"/>
    <w:rsid w:val="00DD5856"/>
    <w:rsid w:val="00E45ABD"/>
    <w:rsid w:val="00E5468B"/>
    <w:rsid w:val="00E93EAB"/>
    <w:rsid w:val="00EA29D8"/>
    <w:rsid w:val="00EA3BDF"/>
    <w:rsid w:val="00EC0F7D"/>
    <w:rsid w:val="00EC58CB"/>
    <w:rsid w:val="00F03829"/>
    <w:rsid w:val="00F148A1"/>
    <w:rsid w:val="00F15BE7"/>
    <w:rsid w:val="00F274B2"/>
    <w:rsid w:val="00F30411"/>
    <w:rsid w:val="00F758DD"/>
    <w:rsid w:val="00F83811"/>
    <w:rsid w:val="00F8508D"/>
    <w:rsid w:val="00F91BA7"/>
    <w:rsid w:val="00FB7C4C"/>
    <w:rsid w:val="00FC7324"/>
    <w:rsid w:val="00FF0FBB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7880D7"/>
  <w15:docId w15:val="{B3A724EC-BB05-4ECC-8345-6384FBDF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5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6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67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67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67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97FC-B2BD-4AA2-ACE9-ECBCAAF3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caspian-1</dc:creator>
  <cp:lastModifiedBy>Ab</cp:lastModifiedBy>
  <cp:revision>19</cp:revision>
  <cp:lastPrinted>2020-11-24T10:39:00Z</cp:lastPrinted>
  <dcterms:created xsi:type="dcterms:W3CDTF">2020-11-01T08:41:00Z</dcterms:created>
  <dcterms:modified xsi:type="dcterms:W3CDTF">2021-08-08T09:41:00Z</dcterms:modified>
</cp:coreProperties>
</file>